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68" w:rsidRPr="00473268" w:rsidRDefault="00473268" w:rsidP="00473268">
      <w:pPr>
        <w:pStyle w:val="Heading1"/>
        <w:ind w:left="0" w:right="1238"/>
        <w:jc w:val="center"/>
        <w:rPr>
          <w:sz w:val="24"/>
          <w:szCs w:val="24"/>
        </w:rPr>
      </w:pPr>
      <w:r w:rsidRPr="00473268">
        <w:rPr>
          <w:sz w:val="24"/>
          <w:szCs w:val="24"/>
        </w:rPr>
        <w:t xml:space="preserve">                      Муниципальное бюджетное общеобразовательное учреждение</w:t>
      </w: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  <w:r w:rsidRPr="00473268">
        <w:rPr>
          <w:sz w:val="24"/>
          <w:szCs w:val="24"/>
        </w:rPr>
        <w:t>«</w:t>
      </w:r>
      <w:proofErr w:type="spellStart"/>
      <w:r w:rsidRPr="00473268">
        <w:rPr>
          <w:sz w:val="24"/>
          <w:szCs w:val="24"/>
        </w:rPr>
        <w:t>Липовецкая</w:t>
      </w:r>
      <w:proofErr w:type="spellEnd"/>
      <w:r w:rsidRPr="00473268">
        <w:rPr>
          <w:sz w:val="24"/>
          <w:szCs w:val="24"/>
        </w:rPr>
        <w:t xml:space="preserve"> основная общеобразовательная школа»</w:t>
      </w: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  <w:r w:rsidRPr="00473268">
        <w:rPr>
          <w:sz w:val="24"/>
          <w:szCs w:val="24"/>
        </w:rPr>
        <w:t>Ливенского района Орловской области</w:t>
      </w: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3"/>
        <w:gridCol w:w="4382"/>
      </w:tblGrid>
      <w:tr w:rsidR="00473268" w:rsidRPr="00473268" w:rsidTr="00BA3BFF">
        <w:tc>
          <w:tcPr>
            <w:tcW w:w="5653" w:type="dxa"/>
          </w:tcPr>
          <w:p w:rsidR="00473268" w:rsidRPr="00473268" w:rsidRDefault="00473268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 w:rsidRPr="00473268">
              <w:rPr>
                <w:b w:val="0"/>
                <w:sz w:val="24"/>
                <w:szCs w:val="24"/>
                <w:lang w:val="ru-RU"/>
              </w:rPr>
              <w:t>РАССМОТРЕНО</w:t>
            </w:r>
          </w:p>
          <w:p w:rsidR="00473268" w:rsidRPr="00473268" w:rsidRDefault="00EC5D39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</w:t>
            </w:r>
            <w:r w:rsidR="00473268" w:rsidRPr="00473268">
              <w:rPr>
                <w:b w:val="0"/>
                <w:sz w:val="24"/>
                <w:szCs w:val="24"/>
                <w:lang w:val="ru-RU"/>
              </w:rPr>
              <w:t>а заседании</w:t>
            </w:r>
          </w:p>
          <w:p w:rsidR="00473268" w:rsidRPr="00473268" w:rsidRDefault="00EC5D39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</w:t>
            </w:r>
            <w:r w:rsidR="00473268" w:rsidRPr="00473268">
              <w:rPr>
                <w:b w:val="0"/>
                <w:sz w:val="24"/>
                <w:szCs w:val="24"/>
                <w:lang w:val="ru-RU"/>
              </w:rPr>
              <w:t>едагогического совета</w:t>
            </w:r>
          </w:p>
          <w:p w:rsidR="00473268" w:rsidRPr="00473268" w:rsidRDefault="00473268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 w:rsidRPr="00473268">
              <w:rPr>
                <w:b w:val="0"/>
                <w:sz w:val="24"/>
                <w:szCs w:val="24"/>
                <w:lang w:val="ru-RU"/>
              </w:rPr>
              <w:t>МБОУ «</w:t>
            </w:r>
            <w:proofErr w:type="spellStart"/>
            <w:r w:rsidRPr="00473268">
              <w:rPr>
                <w:b w:val="0"/>
                <w:sz w:val="24"/>
                <w:szCs w:val="24"/>
                <w:lang w:val="ru-RU"/>
              </w:rPr>
              <w:t>Липовецкая</w:t>
            </w:r>
            <w:proofErr w:type="spellEnd"/>
            <w:r w:rsidRPr="00473268">
              <w:rPr>
                <w:b w:val="0"/>
                <w:sz w:val="24"/>
                <w:szCs w:val="24"/>
                <w:lang w:val="ru-RU"/>
              </w:rPr>
              <w:t xml:space="preserve"> ООШ»</w:t>
            </w:r>
          </w:p>
          <w:p w:rsidR="00473268" w:rsidRPr="00BA3BFF" w:rsidRDefault="00EC5D39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</w:t>
            </w:r>
            <w:proofErr w:type="spellStart"/>
            <w:r w:rsidR="00473268" w:rsidRPr="00473268">
              <w:rPr>
                <w:b w:val="0"/>
                <w:sz w:val="24"/>
                <w:szCs w:val="24"/>
              </w:rPr>
              <w:t>ротокол</w:t>
            </w:r>
            <w:proofErr w:type="spellEnd"/>
            <w:r w:rsidR="00473268" w:rsidRPr="00473268">
              <w:rPr>
                <w:b w:val="0"/>
                <w:sz w:val="24"/>
                <w:szCs w:val="24"/>
              </w:rPr>
              <w:t xml:space="preserve"> №</w:t>
            </w:r>
            <w:r w:rsidR="00BA3BFF">
              <w:rPr>
                <w:b w:val="0"/>
                <w:sz w:val="24"/>
                <w:szCs w:val="24"/>
                <w:lang w:val="ru-RU"/>
              </w:rPr>
              <w:t xml:space="preserve"> 1</w:t>
            </w:r>
          </w:p>
          <w:p w:rsidR="00473268" w:rsidRPr="00BA3BFF" w:rsidRDefault="00EC5D39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</w:t>
            </w:r>
            <w:r w:rsidR="00473268" w:rsidRPr="00473268">
              <w:rPr>
                <w:b w:val="0"/>
                <w:sz w:val="24"/>
                <w:szCs w:val="24"/>
              </w:rPr>
              <w:t xml:space="preserve">т </w:t>
            </w:r>
            <w:r w:rsidR="00BA3BFF">
              <w:rPr>
                <w:b w:val="0"/>
                <w:sz w:val="24"/>
                <w:szCs w:val="24"/>
                <w:lang w:val="ru-RU"/>
              </w:rPr>
              <w:t>1.09.2025 г.</w:t>
            </w:r>
          </w:p>
        </w:tc>
        <w:tc>
          <w:tcPr>
            <w:tcW w:w="4382" w:type="dxa"/>
          </w:tcPr>
          <w:p w:rsidR="00473268" w:rsidRPr="00473268" w:rsidRDefault="00473268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 w:rsidRPr="00473268">
              <w:rPr>
                <w:b w:val="0"/>
                <w:sz w:val="24"/>
                <w:szCs w:val="24"/>
                <w:lang w:val="ru-RU"/>
              </w:rPr>
              <w:t>«Утверждаю»</w:t>
            </w:r>
          </w:p>
          <w:p w:rsidR="00473268" w:rsidRPr="00473268" w:rsidRDefault="00473268" w:rsidP="00473268">
            <w:pPr>
              <w:pStyle w:val="Heading1"/>
              <w:ind w:left="0" w:right="123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Директор школы</w:t>
            </w:r>
          </w:p>
          <w:p w:rsidR="00473268" w:rsidRPr="00473268" w:rsidRDefault="00473268" w:rsidP="00473268">
            <w:pPr>
              <w:pStyle w:val="Heading1"/>
              <w:pBdr>
                <w:bottom w:val="single" w:sz="12" w:space="1" w:color="auto"/>
              </w:pBdr>
              <w:ind w:left="0" w:right="1238"/>
              <w:rPr>
                <w:b w:val="0"/>
                <w:sz w:val="24"/>
                <w:szCs w:val="24"/>
                <w:lang w:val="ru-RU"/>
              </w:rPr>
            </w:pPr>
            <w:r w:rsidRPr="00473268">
              <w:rPr>
                <w:b w:val="0"/>
                <w:sz w:val="24"/>
                <w:szCs w:val="24"/>
                <w:lang w:val="ru-RU"/>
              </w:rPr>
              <w:t>Приказ №</w:t>
            </w:r>
            <w:r w:rsidR="00BA3BFF">
              <w:rPr>
                <w:b w:val="0"/>
                <w:sz w:val="24"/>
                <w:szCs w:val="24"/>
                <w:lang w:val="ru-RU"/>
              </w:rPr>
              <w:t xml:space="preserve">     от 1.09.2025 г.   </w:t>
            </w:r>
          </w:p>
          <w:p w:rsidR="00473268" w:rsidRPr="00473268" w:rsidRDefault="00473268" w:rsidP="00BA3BFF">
            <w:pPr>
              <w:pStyle w:val="Heading1"/>
              <w:pBdr>
                <w:bottom w:val="single" w:sz="12" w:space="1" w:color="auto"/>
              </w:pBdr>
              <w:ind w:left="0" w:right="1238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:rsidR="00473268" w:rsidRPr="00473268" w:rsidRDefault="00473268" w:rsidP="00BA3BFF">
            <w:pPr>
              <w:pStyle w:val="Heading1"/>
              <w:ind w:left="0" w:right="1238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473268">
              <w:rPr>
                <w:b w:val="0"/>
                <w:sz w:val="24"/>
                <w:szCs w:val="24"/>
                <w:lang w:val="ru-RU"/>
              </w:rPr>
              <w:t>Кузьмина Л.В.</w:t>
            </w:r>
          </w:p>
        </w:tc>
      </w:tr>
    </w:tbl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</w:p>
    <w:p w:rsidR="00473268" w:rsidRPr="00473268" w:rsidRDefault="00473268" w:rsidP="00473268">
      <w:pPr>
        <w:pStyle w:val="Heading1"/>
        <w:ind w:left="1380" w:right="1238"/>
        <w:jc w:val="center"/>
        <w:rPr>
          <w:sz w:val="24"/>
          <w:szCs w:val="24"/>
        </w:rPr>
      </w:pPr>
    </w:p>
    <w:p w:rsidR="00473268" w:rsidRPr="00473268" w:rsidRDefault="00473268" w:rsidP="00473268">
      <w:pPr>
        <w:spacing w:line="240" w:lineRule="auto"/>
        <w:ind w:left="149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473268">
        <w:rPr>
          <w:rFonts w:ascii="Times New Roman" w:hAnsi="Times New Roman" w:cs="Times New Roman"/>
          <w:b/>
          <w:i/>
          <w:spacing w:val="-2"/>
          <w:sz w:val="28"/>
          <w:u w:val="single"/>
        </w:rPr>
        <w:t>ПРОГРАММА</w:t>
      </w:r>
    </w:p>
    <w:p w:rsidR="00473268" w:rsidRPr="00473268" w:rsidRDefault="00473268" w:rsidP="00473268">
      <w:pPr>
        <w:spacing w:before="161" w:line="240" w:lineRule="auto"/>
        <w:ind w:left="1380" w:right="1232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73268">
        <w:rPr>
          <w:rFonts w:ascii="Times New Roman" w:hAnsi="Times New Roman" w:cs="Times New Roman"/>
          <w:b/>
          <w:sz w:val="28"/>
          <w:u w:val="single"/>
        </w:rPr>
        <w:t>военно-патриотического</w:t>
      </w:r>
      <w:r w:rsidRPr="00473268">
        <w:rPr>
          <w:rFonts w:ascii="Times New Roman" w:hAnsi="Times New Roman" w:cs="Times New Roman"/>
          <w:b/>
          <w:spacing w:val="-16"/>
          <w:sz w:val="28"/>
          <w:u w:val="single"/>
        </w:rPr>
        <w:t xml:space="preserve"> </w:t>
      </w:r>
      <w:r w:rsidRPr="00473268">
        <w:rPr>
          <w:rFonts w:ascii="Times New Roman" w:hAnsi="Times New Roman" w:cs="Times New Roman"/>
          <w:b/>
          <w:sz w:val="28"/>
          <w:u w:val="single"/>
        </w:rPr>
        <w:t>воспитания</w:t>
      </w:r>
      <w:r w:rsidRPr="00473268">
        <w:rPr>
          <w:rFonts w:ascii="Times New Roman" w:hAnsi="Times New Roman" w:cs="Times New Roman"/>
          <w:b/>
          <w:spacing w:val="-18"/>
          <w:sz w:val="28"/>
          <w:u w:val="single"/>
        </w:rPr>
        <w:t xml:space="preserve"> </w:t>
      </w:r>
      <w:proofErr w:type="gramStart"/>
      <w:r w:rsidRPr="00473268">
        <w:rPr>
          <w:rFonts w:ascii="Times New Roman" w:hAnsi="Times New Roman" w:cs="Times New Roman"/>
          <w:b/>
          <w:sz w:val="28"/>
          <w:u w:val="single"/>
        </w:rPr>
        <w:t>обучающихся</w:t>
      </w:r>
      <w:proofErr w:type="gramEnd"/>
      <w:r w:rsidRPr="00473268">
        <w:rPr>
          <w:rFonts w:ascii="Times New Roman" w:hAnsi="Times New Roman" w:cs="Times New Roman"/>
          <w:b/>
          <w:sz w:val="28"/>
          <w:u w:val="single"/>
        </w:rPr>
        <w:t xml:space="preserve"> МБОУ «</w:t>
      </w:r>
      <w:proofErr w:type="spellStart"/>
      <w:r w:rsidRPr="00473268">
        <w:rPr>
          <w:rFonts w:ascii="Times New Roman" w:hAnsi="Times New Roman" w:cs="Times New Roman"/>
          <w:b/>
          <w:sz w:val="28"/>
          <w:u w:val="single"/>
        </w:rPr>
        <w:t>Липовецкая</w:t>
      </w:r>
      <w:proofErr w:type="spellEnd"/>
      <w:r w:rsidRPr="00473268">
        <w:rPr>
          <w:rFonts w:ascii="Times New Roman" w:hAnsi="Times New Roman" w:cs="Times New Roman"/>
          <w:b/>
          <w:sz w:val="28"/>
          <w:u w:val="single"/>
        </w:rPr>
        <w:t xml:space="preserve"> ООШ» Ливенского района</w:t>
      </w:r>
    </w:p>
    <w:p w:rsidR="00473268" w:rsidRPr="00473268" w:rsidRDefault="00473268" w:rsidP="00473268">
      <w:pPr>
        <w:spacing w:line="240" w:lineRule="auto"/>
        <w:ind w:left="1382" w:right="1232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73268">
        <w:rPr>
          <w:rFonts w:ascii="Times New Roman" w:hAnsi="Times New Roman" w:cs="Times New Roman"/>
          <w:b/>
          <w:sz w:val="28"/>
          <w:u w:val="single"/>
        </w:rPr>
        <w:t>на</w:t>
      </w:r>
      <w:r w:rsidRPr="00473268">
        <w:rPr>
          <w:rFonts w:ascii="Times New Roman" w:hAnsi="Times New Roman" w:cs="Times New Roman"/>
          <w:b/>
          <w:spacing w:val="-4"/>
          <w:sz w:val="28"/>
          <w:u w:val="single"/>
        </w:rPr>
        <w:t xml:space="preserve"> </w:t>
      </w:r>
      <w:r w:rsidRPr="00473268">
        <w:rPr>
          <w:rFonts w:ascii="Times New Roman" w:hAnsi="Times New Roman" w:cs="Times New Roman"/>
          <w:b/>
          <w:sz w:val="28"/>
          <w:u w:val="single"/>
        </w:rPr>
        <w:t>2025-2029</w:t>
      </w:r>
      <w:r w:rsidRPr="00473268">
        <w:rPr>
          <w:rFonts w:ascii="Times New Roman" w:hAnsi="Times New Roman" w:cs="Times New Roman"/>
          <w:b/>
          <w:spacing w:val="-3"/>
          <w:sz w:val="28"/>
          <w:u w:val="single"/>
        </w:rPr>
        <w:t xml:space="preserve"> </w:t>
      </w:r>
      <w:r w:rsidRPr="00473268">
        <w:rPr>
          <w:rFonts w:ascii="Times New Roman" w:hAnsi="Times New Roman" w:cs="Times New Roman"/>
          <w:b/>
          <w:spacing w:val="-4"/>
          <w:sz w:val="28"/>
          <w:u w:val="single"/>
        </w:rPr>
        <w:t>годы</w:t>
      </w:r>
    </w:p>
    <w:p w:rsidR="00473268" w:rsidRPr="00473268" w:rsidRDefault="00473268" w:rsidP="00473268">
      <w:pPr>
        <w:pStyle w:val="a3"/>
        <w:ind w:left="0"/>
        <w:rPr>
          <w:b/>
        </w:rPr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</w:p>
    <w:p w:rsidR="00473268" w:rsidRPr="00473268" w:rsidRDefault="00473268" w:rsidP="00473268">
      <w:pPr>
        <w:pStyle w:val="Heading1"/>
        <w:ind w:left="1380" w:right="1238"/>
        <w:jc w:val="center"/>
      </w:pPr>
      <w:r w:rsidRPr="00473268">
        <w:lastRenderedPageBreak/>
        <w:t>Паспорт</w:t>
      </w:r>
      <w:r w:rsidRPr="00473268">
        <w:rPr>
          <w:spacing w:val="-6"/>
        </w:rPr>
        <w:t xml:space="preserve"> </w:t>
      </w:r>
      <w:r w:rsidRPr="00473268">
        <w:rPr>
          <w:spacing w:val="-2"/>
        </w:rPr>
        <w:t>программы</w:t>
      </w:r>
    </w:p>
    <w:p w:rsidR="00473268" w:rsidRPr="00473268" w:rsidRDefault="00473268" w:rsidP="00473268">
      <w:pPr>
        <w:pStyle w:val="a3"/>
        <w:spacing w:before="139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402"/>
        <w:gridCol w:w="5637"/>
      </w:tblGrid>
      <w:tr w:rsidR="00473268" w:rsidRPr="00473268" w:rsidTr="00E07CDD">
        <w:trPr>
          <w:trHeight w:val="827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Полное</w:t>
            </w:r>
            <w:proofErr w:type="spellEnd"/>
            <w:r w:rsidRPr="00473268">
              <w:rPr>
                <w:spacing w:val="-4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название</w:t>
            </w:r>
            <w:proofErr w:type="spellEnd"/>
            <w:r w:rsidRPr="00473268">
              <w:rPr>
                <w:spacing w:val="-4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Программа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военно-</w:t>
            </w:r>
            <w:r w:rsidRPr="00473268">
              <w:rPr>
                <w:spacing w:val="-2"/>
                <w:sz w:val="24"/>
                <w:lang w:val="ru-RU"/>
              </w:rPr>
              <w:t>патриотическому</w:t>
            </w:r>
            <w:proofErr w:type="gramEnd"/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воспитанию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обучающихся</w:t>
            </w:r>
            <w:proofErr w:type="gramEnd"/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МБОУ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«</w:t>
            </w:r>
            <w:proofErr w:type="spellStart"/>
            <w:r w:rsidRPr="00473268">
              <w:rPr>
                <w:sz w:val="24"/>
                <w:lang w:val="ru-RU"/>
              </w:rPr>
              <w:t>Липовецкая</w:t>
            </w:r>
            <w:proofErr w:type="spellEnd"/>
            <w:r w:rsidRPr="00473268">
              <w:rPr>
                <w:sz w:val="24"/>
                <w:lang w:val="ru-RU"/>
              </w:rPr>
              <w:t xml:space="preserve"> ООШ» на 2025-2029 годы</w:t>
            </w:r>
          </w:p>
        </w:tc>
      </w:tr>
      <w:tr w:rsidR="00473268" w:rsidRPr="00473268" w:rsidTr="00E07CDD">
        <w:trPr>
          <w:trHeight w:val="275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2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213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Статус</w:t>
            </w:r>
            <w:proofErr w:type="spellEnd"/>
            <w:r w:rsidRPr="00473268">
              <w:rPr>
                <w:spacing w:val="-4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Школьная</w:t>
            </w:r>
            <w:proofErr w:type="spellEnd"/>
            <w:r w:rsidRPr="00473268">
              <w:rPr>
                <w:spacing w:val="-5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программа</w:t>
            </w:r>
            <w:proofErr w:type="spellEnd"/>
          </w:p>
        </w:tc>
      </w:tr>
      <w:tr w:rsidR="00473268" w:rsidRPr="00473268" w:rsidTr="00E07CDD">
        <w:trPr>
          <w:trHeight w:val="1379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3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213" w:right="5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Дата принятия и наименование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решения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 разработки программы</w:t>
            </w:r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color w:val="FF0000"/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Приказ</w:t>
            </w:r>
            <w:r w:rsidRPr="00473268">
              <w:rPr>
                <w:spacing w:val="-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директора</w:t>
            </w:r>
            <w:r w:rsidRPr="00473268">
              <w:rPr>
                <w:spacing w:val="-1"/>
                <w:sz w:val="24"/>
                <w:lang w:val="ru-RU"/>
              </w:rPr>
              <w:t xml:space="preserve"> </w:t>
            </w:r>
            <w:r w:rsidRPr="00BA3BFF">
              <w:rPr>
                <w:sz w:val="24"/>
                <w:lang w:val="ru-RU"/>
              </w:rPr>
              <w:t>школы</w:t>
            </w:r>
            <w:r w:rsidR="00BA3BFF">
              <w:rPr>
                <w:sz w:val="24"/>
                <w:lang w:val="ru-RU"/>
              </w:rPr>
              <w:t xml:space="preserve">   </w:t>
            </w:r>
            <w:r w:rsidRPr="00BA3BFF">
              <w:rPr>
                <w:spacing w:val="58"/>
                <w:sz w:val="24"/>
                <w:lang w:val="ru-RU"/>
              </w:rPr>
              <w:t xml:space="preserve"> </w:t>
            </w:r>
            <w:r w:rsidRPr="00BA3BFF">
              <w:rPr>
                <w:sz w:val="24"/>
                <w:lang w:val="ru-RU"/>
              </w:rPr>
              <w:t>от</w:t>
            </w:r>
            <w:r w:rsidRPr="00BA3BFF">
              <w:rPr>
                <w:spacing w:val="-1"/>
                <w:sz w:val="24"/>
                <w:lang w:val="ru-RU"/>
              </w:rPr>
              <w:t xml:space="preserve"> </w:t>
            </w:r>
            <w:r w:rsidRPr="00BA3BFF">
              <w:rPr>
                <w:sz w:val="24"/>
                <w:lang w:val="ru-RU"/>
              </w:rPr>
              <w:t xml:space="preserve">01.09. </w:t>
            </w:r>
            <w:r w:rsidRPr="00BA3BFF">
              <w:rPr>
                <w:spacing w:val="-2"/>
                <w:sz w:val="24"/>
                <w:lang w:val="ru-RU"/>
              </w:rPr>
              <w:t>2025г.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«Об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утверждении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программы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военно-патриотическому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воспитанию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обучающихся </w:t>
            </w:r>
            <w:proofErr w:type="gramStart"/>
            <w:r w:rsidRPr="00473268">
              <w:rPr>
                <w:sz w:val="24"/>
                <w:lang w:val="ru-RU"/>
              </w:rPr>
              <w:t>общеобразовательной</w:t>
            </w:r>
            <w:proofErr w:type="gramEnd"/>
            <w:r w:rsidRPr="00473268">
              <w:rPr>
                <w:sz w:val="24"/>
                <w:lang w:val="ru-RU"/>
              </w:rPr>
              <w:t xml:space="preserve"> организаций на 2025-2029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годы</w:t>
            </w:r>
            <w:proofErr w:type="spellEnd"/>
            <w:r w:rsidRPr="00473268">
              <w:rPr>
                <w:spacing w:val="-2"/>
                <w:sz w:val="24"/>
              </w:rPr>
              <w:t>»</w:t>
            </w:r>
          </w:p>
        </w:tc>
      </w:tr>
      <w:tr w:rsidR="00473268" w:rsidRPr="00473268" w:rsidTr="00E07CDD">
        <w:trPr>
          <w:trHeight w:val="829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4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Основные</w:t>
            </w:r>
            <w:proofErr w:type="spellEnd"/>
            <w:r w:rsidRPr="00473268">
              <w:rPr>
                <w:spacing w:val="-8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разработчики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Администрация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школы,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ответственный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за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ВР, руководитель МО классных руководителей,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 w:rsidRPr="00473268">
              <w:rPr>
                <w:sz w:val="24"/>
              </w:rPr>
              <w:t>классные</w:t>
            </w:r>
            <w:proofErr w:type="spellEnd"/>
            <w:proofErr w:type="gramEnd"/>
            <w:r w:rsidRPr="00473268">
              <w:rPr>
                <w:spacing w:val="-10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руководители</w:t>
            </w:r>
            <w:proofErr w:type="spellEnd"/>
            <w:r w:rsidRPr="00473268">
              <w:rPr>
                <w:sz w:val="24"/>
              </w:rPr>
              <w:t>,</w:t>
            </w:r>
            <w:r w:rsidRPr="00473268">
              <w:rPr>
                <w:spacing w:val="-6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учителя-</w:t>
            </w:r>
            <w:r w:rsidRPr="00473268">
              <w:rPr>
                <w:spacing w:val="-2"/>
                <w:sz w:val="24"/>
              </w:rPr>
              <w:t>предметники</w:t>
            </w:r>
            <w:proofErr w:type="spellEnd"/>
            <w:r w:rsidRPr="00473268">
              <w:rPr>
                <w:spacing w:val="-2"/>
                <w:sz w:val="24"/>
              </w:rPr>
              <w:t>.</w:t>
            </w:r>
          </w:p>
        </w:tc>
      </w:tr>
      <w:tr w:rsidR="00473268" w:rsidRPr="00473268" w:rsidTr="00E07CDD">
        <w:trPr>
          <w:trHeight w:val="552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213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Срок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r w:rsidRPr="00473268">
              <w:rPr>
                <w:sz w:val="24"/>
              </w:rPr>
              <w:t>2025-2029</w:t>
            </w:r>
            <w:r w:rsidRPr="00473268">
              <w:rPr>
                <w:spacing w:val="-1"/>
                <w:sz w:val="24"/>
              </w:rPr>
              <w:t xml:space="preserve"> </w:t>
            </w:r>
            <w:r w:rsidRPr="00473268">
              <w:rPr>
                <w:spacing w:val="-5"/>
                <w:sz w:val="24"/>
              </w:rPr>
              <w:t>г.</w:t>
            </w:r>
          </w:p>
        </w:tc>
      </w:tr>
      <w:tr w:rsidR="00473268" w:rsidRPr="00473268" w:rsidTr="00E07CDD">
        <w:trPr>
          <w:trHeight w:val="2207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6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213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Цель</w:t>
            </w:r>
            <w:proofErr w:type="spellEnd"/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Развитие высокой социальной активности, гражданской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ответственности,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духовности,</w:t>
            </w:r>
          </w:p>
          <w:p w:rsidR="00473268" w:rsidRPr="00473268" w:rsidRDefault="00473268" w:rsidP="00473268">
            <w:pPr>
              <w:pStyle w:val="TableParagraph"/>
              <w:ind w:left="214" w:right="20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становление граждан, обладающих позитивными ценностями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качествами,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способных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проявить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их в созидательном процессе в интересах Отечества, укрепления государства, обеспечение его жизненно важных интересов и устойчивого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</w:rPr>
            </w:pPr>
            <w:proofErr w:type="spellStart"/>
            <w:proofErr w:type="gramStart"/>
            <w:r w:rsidRPr="00473268">
              <w:rPr>
                <w:spacing w:val="-2"/>
                <w:sz w:val="24"/>
              </w:rPr>
              <w:t>развития</w:t>
            </w:r>
            <w:proofErr w:type="spellEnd"/>
            <w:proofErr w:type="gramEnd"/>
            <w:r w:rsidRPr="00473268">
              <w:rPr>
                <w:spacing w:val="-2"/>
                <w:sz w:val="24"/>
              </w:rPr>
              <w:t>.</w:t>
            </w:r>
          </w:p>
        </w:tc>
      </w:tr>
      <w:tr w:rsidR="00473268" w:rsidRPr="00473268" w:rsidTr="00E07CDD">
        <w:trPr>
          <w:trHeight w:val="7728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7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213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Задачи</w:t>
            </w:r>
            <w:proofErr w:type="spellEnd"/>
            <w:r w:rsidRPr="00473268">
              <w:rPr>
                <w:spacing w:val="-4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214" w:right="327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-утверждение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сознании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чувствах обучающихся социально значимых</w:t>
            </w:r>
          </w:p>
          <w:p w:rsidR="00473268" w:rsidRPr="00473268" w:rsidRDefault="00473268" w:rsidP="00473268">
            <w:pPr>
              <w:pStyle w:val="TableParagraph"/>
              <w:ind w:left="214" w:right="327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патриотических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ценностей,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взглядов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 убеждений,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уважения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культурному</w:t>
            </w:r>
            <w:proofErr w:type="gramEnd"/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pacing w:val="-10"/>
                <w:sz w:val="24"/>
                <w:lang w:val="ru-RU"/>
              </w:rPr>
              <w:t>и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историческому прошлому России, к традициям, повышение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престижа</w:t>
            </w:r>
            <w:r w:rsidRPr="00473268">
              <w:rPr>
                <w:spacing w:val="-1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государственной,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особенно, военной службы;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-создание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обеспечение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возможности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вовлечения </w:t>
            </w:r>
            <w:proofErr w:type="gramStart"/>
            <w:r w:rsidRPr="00473268">
              <w:rPr>
                <w:sz w:val="24"/>
                <w:lang w:val="ru-RU"/>
              </w:rPr>
              <w:t>обучающихся</w:t>
            </w:r>
            <w:proofErr w:type="gramEnd"/>
            <w:r w:rsidRPr="00473268">
              <w:rPr>
                <w:sz w:val="24"/>
                <w:lang w:val="ru-RU"/>
              </w:rPr>
              <w:t xml:space="preserve"> в решение правовых,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экологических,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культурных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других</w:t>
            </w:r>
            <w:r w:rsidRPr="00473268">
              <w:rPr>
                <w:spacing w:val="-2"/>
                <w:sz w:val="24"/>
                <w:lang w:val="ru-RU"/>
              </w:rPr>
              <w:t xml:space="preserve"> проблем;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 xml:space="preserve">-привитие </w:t>
            </w:r>
            <w:proofErr w:type="gramStart"/>
            <w:r w:rsidRPr="00473268">
              <w:rPr>
                <w:sz w:val="24"/>
                <w:lang w:val="ru-RU"/>
              </w:rPr>
              <w:t>обучающимся</w:t>
            </w:r>
            <w:proofErr w:type="gramEnd"/>
            <w:r w:rsidRPr="00473268">
              <w:rPr>
                <w:sz w:val="24"/>
                <w:lang w:val="ru-RU"/>
              </w:rPr>
              <w:t xml:space="preserve"> чувства глубокого уважения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почитания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символов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Российской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Федерации,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родного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края: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Герба,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Флага,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Гимна, другой российской символики, конституции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Российской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Федерации,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памятным</w:t>
            </w:r>
            <w:r w:rsidRPr="00473268">
              <w:rPr>
                <w:spacing w:val="-1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историческим </w:t>
            </w:r>
            <w:r w:rsidRPr="00473268">
              <w:rPr>
                <w:spacing w:val="-2"/>
                <w:sz w:val="24"/>
                <w:lang w:val="ru-RU"/>
              </w:rPr>
              <w:t>местам;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-формирование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обучающихся</w:t>
            </w:r>
            <w:proofErr w:type="gramEnd"/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потребности служения Родине, еѐ защиты;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-формирование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толерантного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отношения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представителям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различных</w:t>
            </w:r>
            <w:proofErr w:type="gramEnd"/>
            <w:r w:rsidRPr="00473268">
              <w:rPr>
                <w:spacing w:val="-1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религиозных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473268">
              <w:rPr>
                <w:sz w:val="24"/>
                <w:lang w:val="ru-RU"/>
              </w:rPr>
              <w:t>конфессий</w:t>
            </w:r>
            <w:proofErr w:type="spellEnd"/>
            <w:r w:rsidRPr="00473268">
              <w:rPr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России.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развитие</w:t>
            </w:r>
            <w:proofErr w:type="spellEnd"/>
            <w:r w:rsidRPr="00473268">
              <w:rPr>
                <w:spacing w:val="57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системы</w:t>
            </w:r>
            <w:proofErr w:type="spellEnd"/>
            <w:r w:rsidRPr="00473268">
              <w:rPr>
                <w:spacing w:val="58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мер</w:t>
            </w:r>
            <w:proofErr w:type="spellEnd"/>
            <w:r w:rsidRPr="00473268">
              <w:rPr>
                <w:spacing w:val="-1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для</w:t>
            </w:r>
            <w:proofErr w:type="spellEnd"/>
            <w:r w:rsidRPr="00473268">
              <w:rPr>
                <w:spacing w:val="-1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предупреждения</w:t>
            </w:r>
            <w:proofErr w:type="spellEnd"/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безнадзорности, правонарушений, преступлений; выявление</w:t>
            </w:r>
            <w:r w:rsidRPr="00473268">
              <w:rPr>
                <w:spacing w:val="4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устранение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причин,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способствующих </w:t>
            </w:r>
            <w:r w:rsidRPr="00473268">
              <w:rPr>
                <w:spacing w:val="-2"/>
                <w:sz w:val="24"/>
                <w:lang w:val="ru-RU"/>
              </w:rPr>
              <w:t>этому;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949" w:firstLine="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повышение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духовно-нравственного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уровня обучающихся</w:t>
            </w:r>
            <w:proofErr w:type="gramStart"/>
            <w:r w:rsidRPr="00473268">
              <w:rPr>
                <w:sz w:val="24"/>
                <w:lang w:val="ru-RU"/>
              </w:rPr>
              <w:t xml:space="preserve"> ;</w:t>
            </w:r>
            <w:proofErr w:type="gramEnd"/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формирование</w:t>
            </w:r>
            <w:proofErr w:type="spellEnd"/>
            <w:r w:rsidRPr="00473268">
              <w:rPr>
                <w:spacing w:val="-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ответственного</w:t>
            </w:r>
            <w:proofErr w:type="spellEnd"/>
            <w:r w:rsidRPr="00473268">
              <w:rPr>
                <w:spacing w:val="-4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поведения</w:t>
            </w:r>
            <w:proofErr w:type="spellEnd"/>
            <w:r w:rsidRPr="00473268">
              <w:rPr>
                <w:spacing w:val="-2"/>
                <w:sz w:val="24"/>
              </w:rPr>
              <w:t>,</w:t>
            </w:r>
          </w:p>
        </w:tc>
      </w:tr>
    </w:tbl>
    <w:p w:rsidR="00473268" w:rsidRPr="00473268" w:rsidRDefault="00473268" w:rsidP="00473268">
      <w:pPr>
        <w:pStyle w:val="TableParagraph"/>
        <w:rPr>
          <w:sz w:val="24"/>
        </w:rPr>
        <w:sectPr w:rsidR="00473268" w:rsidRPr="00473268">
          <w:pgSz w:w="11910" w:h="16840"/>
          <w:pgMar w:top="1040" w:right="850" w:bottom="744" w:left="1133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402"/>
        <w:gridCol w:w="5637"/>
      </w:tblGrid>
      <w:tr w:rsidR="00473268" w:rsidRPr="00473268" w:rsidTr="00E07CDD">
        <w:trPr>
          <w:trHeight w:val="830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законопослушного</w:t>
            </w:r>
            <w:proofErr w:type="spellEnd"/>
            <w:r w:rsidRPr="00473268">
              <w:rPr>
                <w:spacing w:val="-10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гражданина</w:t>
            </w:r>
            <w:proofErr w:type="spellEnd"/>
            <w:r w:rsidRPr="00473268">
              <w:rPr>
                <w:spacing w:val="-2"/>
                <w:sz w:val="24"/>
              </w:rPr>
              <w:t>;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формирование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навыка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здорового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образа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жизни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 ценностного отношения к своему здоровью;</w:t>
            </w:r>
          </w:p>
        </w:tc>
      </w:tr>
      <w:tr w:rsidR="00473268" w:rsidRPr="00473268" w:rsidTr="00E07CDD">
        <w:trPr>
          <w:trHeight w:val="1103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8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right="887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Основные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направления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реализации</w:t>
            </w:r>
            <w:proofErr w:type="spellEnd"/>
            <w:r w:rsidRPr="00473268">
              <w:rPr>
                <w:spacing w:val="-5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«Стань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патриотом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своей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школы!».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«Всё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начинается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семьи».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«Я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—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гражданин</w:t>
            </w:r>
            <w:r w:rsidRPr="00473268">
              <w:rPr>
                <w:spacing w:val="-2"/>
                <w:sz w:val="24"/>
                <w:lang w:val="ru-RU"/>
              </w:rPr>
              <w:t xml:space="preserve"> России!».</w:t>
            </w:r>
          </w:p>
          <w:p w:rsidR="00473268" w:rsidRPr="00473268" w:rsidRDefault="00473268" w:rsidP="00473268">
            <w:pPr>
              <w:pStyle w:val="TableParagraph"/>
              <w:ind w:left="21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«Поклонимся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великим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тем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годам!».</w:t>
            </w:r>
          </w:p>
        </w:tc>
      </w:tr>
      <w:tr w:rsidR="00473268" w:rsidRPr="00473268" w:rsidTr="00E07CDD">
        <w:trPr>
          <w:trHeight w:val="4968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/>
              <w:jc w:val="center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9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right="1176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Краткое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содержание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 w:right="204" w:firstLine="6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 основу программы положены проблемы, связанные с разрешением противоречий возникшими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между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пропагандой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«западных ценностей»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необходимостью</w:t>
            </w:r>
            <w:r w:rsidRPr="00473268">
              <w:rPr>
                <w:spacing w:val="-1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возрождения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авторитета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армии,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государства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понимания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роли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 места в жизни общества и Отечества. Этому во многом способствуют такие явления последнего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времени, как экономическая дезинтеграция, социальная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дифференциация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общества,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девальвация духовных ценностей. Кроме этого снижение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воспитательного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воздействия;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насаждение</w:t>
            </w:r>
            <w:r w:rsidRPr="00473268">
              <w:rPr>
                <w:spacing w:val="-1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культа вседозволенности, насилия и жестокости </w:t>
            </w:r>
            <w:proofErr w:type="gramStart"/>
            <w:r w:rsidRPr="00473268">
              <w:rPr>
                <w:sz w:val="24"/>
                <w:lang w:val="ru-RU"/>
              </w:rPr>
              <w:t>в</w:t>
            </w:r>
            <w:proofErr w:type="gramEnd"/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 w:rsidRPr="00473268">
              <w:rPr>
                <w:sz w:val="24"/>
                <w:lang w:val="ru-RU"/>
              </w:rPr>
              <w:t>средствах</w:t>
            </w:r>
            <w:proofErr w:type="gramEnd"/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массовой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информации.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Программа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составлена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на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основе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анализа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наиболее эффективных форм и методов работы по </w:t>
            </w:r>
            <w:proofErr w:type="spellStart"/>
            <w:r w:rsidRPr="00473268">
              <w:rPr>
                <w:sz w:val="24"/>
                <w:lang w:val="ru-RU"/>
              </w:rPr>
              <w:t>военн</w:t>
            </w:r>
            <w:proofErr w:type="gramStart"/>
            <w:r w:rsidRPr="00473268">
              <w:rPr>
                <w:sz w:val="24"/>
                <w:lang w:val="ru-RU"/>
              </w:rPr>
              <w:t>о</w:t>
            </w:r>
            <w:proofErr w:type="spellEnd"/>
            <w:r w:rsidRPr="00473268">
              <w:rPr>
                <w:sz w:val="24"/>
                <w:lang w:val="ru-RU"/>
              </w:rPr>
              <w:t>-</w:t>
            </w:r>
            <w:proofErr w:type="gramEnd"/>
            <w:r w:rsidRPr="00473268">
              <w:rPr>
                <w:sz w:val="24"/>
                <w:lang w:val="ru-RU"/>
              </w:rPr>
              <w:t xml:space="preserve"> патриотическому воспитанию и профилактике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правонарушений</w:t>
            </w:r>
            <w:proofErr w:type="spellEnd"/>
            <w:r w:rsidRPr="00473268">
              <w:rPr>
                <w:sz w:val="24"/>
              </w:rPr>
              <w:t>,</w:t>
            </w:r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преступлений</w:t>
            </w:r>
            <w:proofErr w:type="spellEnd"/>
            <w:r w:rsidRPr="00473268">
              <w:rPr>
                <w:sz w:val="24"/>
              </w:rPr>
              <w:t>,</w:t>
            </w:r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безнадзорности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несовершеннолетних</w:t>
            </w:r>
            <w:proofErr w:type="spellEnd"/>
          </w:p>
        </w:tc>
      </w:tr>
      <w:tr w:rsidR="00473268" w:rsidRPr="00473268" w:rsidTr="00E07CDD">
        <w:trPr>
          <w:trHeight w:val="4139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10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Ожидаемые</w:t>
            </w:r>
            <w:proofErr w:type="spellEnd"/>
            <w:r w:rsidRPr="00473268">
              <w:rPr>
                <w:spacing w:val="-6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822" w:firstLine="0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Повышение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эффективности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патриотической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работы</w:t>
            </w:r>
            <w:proofErr w:type="spellEnd"/>
            <w:r w:rsidRPr="00473268">
              <w:rPr>
                <w:spacing w:val="-2"/>
                <w:sz w:val="24"/>
              </w:rPr>
              <w:t>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198" w:firstLine="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повышение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качества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мероприятий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организации и проведению патриотической работы с детьми и </w:t>
            </w:r>
            <w:r w:rsidRPr="00473268">
              <w:rPr>
                <w:spacing w:val="-2"/>
                <w:sz w:val="24"/>
                <w:lang w:val="ru-RU"/>
              </w:rPr>
              <w:t>подростками;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1149" w:firstLine="0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формирование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гражданской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грамотности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учащихся</w:t>
            </w:r>
            <w:proofErr w:type="spellEnd"/>
            <w:r w:rsidRPr="00473268">
              <w:rPr>
                <w:spacing w:val="-2"/>
                <w:sz w:val="24"/>
              </w:rPr>
              <w:t>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818" w:firstLine="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внедрение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новых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форм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методов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работы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 данному направлению;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468" w:firstLine="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обеспечение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духовно-нравственного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единства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в школе, снижение степени идеологического </w:t>
            </w:r>
            <w:r w:rsidRPr="00473268">
              <w:rPr>
                <w:spacing w:val="-2"/>
                <w:sz w:val="24"/>
                <w:lang w:val="ru-RU"/>
              </w:rPr>
              <w:t>противостояния;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583" w:firstLine="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развитие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толерантности</w:t>
            </w:r>
            <w:r w:rsidRPr="00473268">
              <w:rPr>
                <w:spacing w:val="-9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1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сохранение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славных боевых и трудовых традиций нашего края.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left="244" w:hanging="138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формирование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идеала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жизни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идеала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человека</w:t>
            </w:r>
          </w:p>
        </w:tc>
      </w:tr>
      <w:tr w:rsidR="00473268" w:rsidRPr="00473268" w:rsidTr="00E07CDD">
        <w:trPr>
          <w:trHeight w:val="1104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11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Участники</w:t>
            </w:r>
            <w:proofErr w:type="spellEnd"/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 w:right="3044"/>
              <w:jc w:val="bot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Классные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руководители Учителя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–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предметники Родители</w:t>
            </w:r>
            <w:r w:rsidRPr="0047326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обучающихся</w:t>
            </w:r>
            <w:proofErr w:type="gramEnd"/>
          </w:p>
          <w:p w:rsidR="00473268" w:rsidRPr="00473268" w:rsidRDefault="00473268" w:rsidP="00473268">
            <w:pPr>
              <w:pStyle w:val="TableParagraph"/>
              <w:ind w:left="166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Обучающиеся</w:t>
            </w:r>
            <w:proofErr w:type="spellEnd"/>
          </w:p>
        </w:tc>
      </w:tr>
      <w:tr w:rsidR="00473268" w:rsidRPr="00473268" w:rsidTr="00E07CDD">
        <w:trPr>
          <w:trHeight w:val="1103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12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Партнерские</w:t>
            </w:r>
            <w:proofErr w:type="spellEnd"/>
            <w:r w:rsidRPr="00473268">
              <w:rPr>
                <w:spacing w:val="-6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отношения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Управление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образования Ливенского района,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МБОУ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ДОД</w:t>
            </w:r>
            <w:r w:rsidRPr="00473268">
              <w:rPr>
                <w:spacing w:val="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«ЦДТ»,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МБОУ</w:t>
            </w:r>
            <w:r w:rsidRPr="00473268">
              <w:rPr>
                <w:spacing w:val="-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ДОД</w:t>
            </w:r>
            <w:r w:rsidRPr="00473268">
              <w:rPr>
                <w:spacing w:val="-2"/>
                <w:sz w:val="24"/>
                <w:lang w:val="ru-RU"/>
              </w:rPr>
              <w:t xml:space="preserve"> ДЮСШ,</w:t>
            </w:r>
          </w:p>
          <w:p w:rsidR="00473268" w:rsidRPr="00473268" w:rsidRDefault="00473268" w:rsidP="00473268">
            <w:pPr>
              <w:pStyle w:val="TableParagraph"/>
              <w:ind w:left="106" w:right="20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КДН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ПДН</w:t>
            </w:r>
            <w:r w:rsidRPr="00473268">
              <w:rPr>
                <w:spacing w:val="4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администрации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Ливенского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района, СДК</w:t>
            </w:r>
          </w:p>
        </w:tc>
      </w:tr>
      <w:tr w:rsidR="00473268" w:rsidRPr="00473268" w:rsidTr="00E07CDD">
        <w:trPr>
          <w:trHeight w:val="1103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13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right="625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 xml:space="preserve">Организация </w:t>
            </w:r>
            <w:proofErr w:type="gramStart"/>
            <w:r w:rsidRPr="00473268">
              <w:rPr>
                <w:sz w:val="24"/>
                <w:lang w:val="ru-RU"/>
              </w:rPr>
              <w:t>контроля за</w:t>
            </w:r>
            <w:proofErr w:type="gramEnd"/>
            <w:r w:rsidRPr="00473268">
              <w:rPr>
                <w:sz w:val="24"/>
                <w:lang w:val="ru-RU"/>
              </w:rPr>
              <w:t xml:space="preserve"> выполнением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Программы</w:t>
            </w:r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Реализация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Программы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рассчитана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на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4</w:t>
            </w:r>
            <w:r w:rsidRPr="00473268">
              <w:rPr>
                <w:spacing w:val="-2"/>
                <w:sz w:val="24"/>
                <w:lang w:val="ru-RU"/>
              </w:rPr>
              <w:t xml:space="preserve"> года.</w:t>
            </w:r>
          </w:p>
          <w:p w:rsidR="00473268" w:rsidRPr="00473268" w:rsidRDefault="00473268" w:rsidP="00473268">
            <w:pPr>
              <w:pStyle w:val="TableParagraph"/>
              <w:ind w:left="106" w:right="20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Управление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Программой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осуществляет </w:t>
            </w:r>
            <w:proofErr w:type="gramStart"/>
            <w:r w:rsidRPr="00473268">
              <w:rPr>
                <w:sz w:val="24"/>
                <w:lang w:val="ru-RU"/>
              </w:rPr>
              <w:t>ответственный</w:t>
            </w:r>
            <w:proofErr w:type="gramEnd"/>
            <w:r w:rsidRPr="00473268">
              <w:rPr>
                <w:spacing w:val="40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 ВР.</w:t>
            </w:r>
          </w:p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 w:rsidRPr="00473268">
              <w:rPr>
                <w:sz w:val="24"/>
                <w:lang w:val="ru-RU"/>
              </w:rPr>
              <w:t>Контроль</w:t>
            </w:r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за</w:t>
            </w:r>
            <w:proofErr w:type="gramEnd"/>
            <w:r w:rsidRPr="00473268">
              <w:rPr>
                <w:spacing w:val="-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реализацией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Программы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осуществляет</w:t>
            </w:r>
          </w:p>
        </w:tc>
      </w:tr>
    </w:tbl>
    <w:p w:rsidR="00473268" w:rsidRPr="00473268" w:rsidRDefault="00473268" w:rsidP="00473268">
      <w:pPr>
        <w:pStyle w:val="TableParagraph"/>
        <w:rPr>
          <w:sz w:val="24"/>
        </w:rPr>
        <w:sectPr w:rsidR="00473268" w:rsidRPr="00473268">
          <w:type w:val="continuous"/>
          <w:pgSz w:w="11910" w:h="16840"/>
          <w:pgMar w:top="1100" w:right="850" w:bottom="1171" w:left="1133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402"/>
        <w:gridCol w:w="5637"/>
      </w:tblGrid>
      <w:tr w:rsidR="00473268" w:rsidRPr="00473268" w:rsidTr="00E07CDD">
        <w:trPr>
          <w:trHeight w:val="277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Администрация</w:t>
            </w:r>
            <w:proofErr w:type="spellEnd"/>
            <w:r w:rsidRPr="00473268">
              <w:rPr>
                <w:spacing w:val="-7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школы</w:t>
            </w:r>
            <w:proofErr w:type="spellEnd"/>
          </w:p>
        </w:tc>
      </w:tr>
      <w:tr w:rsidR="00473268" w:rsidRPr="00473268" w:rsidTr="00E07CDD">
        <w:trPr>
          <w:trHeight w:val="827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14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Адрес</w:t>
            </w:r>
            <w:proofErr w:type="spellEnd"/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303857,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Орловская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73268">
              <w:rPr>
                <w:sz w:val="24"/>
                <w:lang w:val="ru-RU"/>
              </w:rPr>
              <w:t>обл</w:t>
            </w:r>
            <w:proofErr w:type="spellEnd"/>
            <w:proofErr w:type="gramEnd"/>
            <w:r w:rsidRPr="00473268">
              <w:rPr>
                <w:sz w:val="24"/>
                <w:lang w:val="ru-RU"/>
              </w:rPr>
              <w:t xml:space="preserve">, </w:t>
            </w:r>
            <w:proofErr w:type="spellStart"/>
            <w:r w:rsidRPr="00473268">
              <w:rPr>
                <w:sz w:val="24"/>
                <w:lang w:val="ru-RU"/>
              </w:rPr>
              <w:t>Ливенский</w:t>
            </w:r>
            <w:proofErr w:type="spellEnd"/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р-н, ул.</w:t>
            </w:r>
            <w:r w:rsidRPr="00473268">
              <w:rPr>
                <w:spacing w:val="-8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Кузьмина Н.А., д.34</w:t>
            </w:r>
          </w:p>
        </w:tc>
      </w:tr>
      <w:tr w:rsidR="00473268" w:rsidRPr="00473268" w:rsidTr="00E07CDD">
        <w:trPr>
          <w:trHeight w:val="275"/>
        </w:trPr>
        <w:tc>
          <w:tcPr>
            <w:tcW w:w="536" w:type="dxa"/>
          </w:tcPr>
          <w:p w:rsidR="00473268" w:rsidRPr="00473268" w:rsidRDefault="00473268" w:rsidP="00473268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15</w:t>
            </w:r>
          </w:p>
        </w:tc>
        <w:tc>
          <w:tcPr>
            <w:tcW w:w="3402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637" w:type="dxa"/>
          </w:tcPr>
          <w:p w:rsidR="00473268" w:rsidRPr="00473268" w:rsidRDefault="00473268" w:rsidP="00473268">
            <w:pPr>
              <w:pStyle w:val="TableParagraph"/>
              <w:ind w:left="106"/>
              <w:rPr>
                <w:sz w:val="24"/>
              </w:rPr>
            </w:pPr>
            <w:r w:rsidRPr="00473268">
              <w:rPr>
                <w:spacing w:val="-2"/>
                <w:sz w:val="24"/>
              </w:rPr>
              <w:t>89065713932</w:t>
            </w:r>
          </w:p>
        </w:tc>
      </w:tr>
    </w:tbl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Default="00C57545" w:rsidP="00473268">
      <w:pPr>
        <w:pStyle w:val="a3"/>
        <w:spacing w:before="48"/>
        <w:ind w:left="0"/>
        <w:rPr>
          <w:b/>
        </w:rPr>
      </w:pPr>
    </w:p>
    <w:p w:rsidR="00C57545" w:rsidRPr="00473268" w:rsidRDefault="00C57545" w:rsidP="00473268">
      <w:pPr>
        <w:pStyle w:val="a3"/>
        <w:spacing w:before="48"/>
        <w:ind w:left="0"/>
        <w:rPr>
          <w:b/>
        </w:rPr>
      </w:pPr>
    </w:p>
    <w:p w:rsidR="00473268" w:rsidRPr="00473268" w:rsidRDefault="00473268" w:rsidP="00473268">
      <w:pPr>
        <w:spacing w:before="1" w:line="240" w:lineRule="auto"/>
        <w:ind w:left="1380" w:right="1238"/>
        <w:jc w:val="center"/>
        <w:rPr>
          <w:rFonts w:ascii="Times New Roman" w:hAnsi="Times New Roman" w:cs="Times New Roman"/>
          <w:b/>
          <w:sz w:val="28"/>
        </w:rPr>
      </w:pPr>
      <w:r w:rsidRPr="00473268">
        <w:rPr>
          <w:rFonts w:ascii="Times New Roman" w:hAnsi="Times New Roman" w:cs="Times New Roman"/>
          <w:b/>
          <w:sz w:val="28"/>
        </w:rPr>
        <w:t>Пояснительная</w:t>
      </w:r>
      <w:r w:rsidRPr="00473268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pacing w:val="-2"/>
          <w:sz w:val="28"/>
        </w:rPr>
        <w:t>записка</w:t>
      </w:r>
    </w:p>
    <w:p w:rsidR="00473268" w:rsidRPr="00473268" w:rsidRDefault="00473268" w:rsidP="00473268">
      <w:pPr>
        <w:pStyle w:val="a3"/>
        <w:spacing w:before="32"/>
        <w:ind w:left="0"/>
        <w:rPr>
          <w:b/>
        </w:rPr>
      </w:pPr>
    </w:p>
    <w:p w:rsidR="00473268" w:rsidRPr="00473268" w:rsidRDefault="00473268" w:rsidP="00473268">
      <w:pPr>
        <w:pStyle w:val="a3"/>
        <w:ind w:firstLine="278"/>
      </w:pPr>
      <w:r w:rsidRPr="00473268">
        <w:t>Патриотическое воспитание - это систематическая и целенаправленная деятельность</w:t>
      </w:r>
      <w:r w:rsidRPr="00473268">
        <w:rPr>
          <w:spacing w:val="-9"/>
        </w:rPr>
        <w:t xml:space="preserve"> </w:t>
      </w:r>
      <w:r w:rsidRPr="00473268">
        <w:t>педагогического</w:t>
      </w:r>
      <w:r w:rsidRPr="00473268">
        <w:rPr>
          <w:spacing w:val="-4"/>
        </w:rPr>
        <w:t xml:space="preserve"> </w:t>
      </w:r>
      <w:r w:rsidRPr="00473268">
        <w:t>коллектива</w:t>
      </w:r>
      <w:r w:rsidRPr="00473268">
        <w:rPr>
          <w:spacing w:val="-6"/>
        </w:rPr>
        <w:t xml:space="preserve"> </w:t>
      </w:r>
      <w:r w:rsidRPr="00473268">
        <w:t>по</w:t>
      </w:r>
      <w:r w:rsidRPr="00473268">
        <w:rPr>
          <w:spacing w:val="-4"/>
        </w:rPr>
        <w:t xml:space="preserve"> </w:t>
      </w:r>
      <w:r w:rsidRPr="00473268">
        <w:t>формированию</w:t>
      </w:r>
      <w:r w:rsidRPr="00473268">
        <w:rPr>
          <w:spacing w:val="-5"/>
        </w:rPr>
        <w:t xml:space="preserve"> </w:t>
      </w:r>
      <w:r w:rsidRPr="00473268">
        <w:t>у</w:t>
      </w:r>
      <w:r w:rsidRPr="00473268">
        <w:rPr>
          <w:spacing w:val="-8"/>
        </w:rPr>
        <w:t xml:space="preserve"> </w:t>
      </w:r>
      <w:r w:rsidRPr="00473268">
        <w:t>граждан</w:t>
      </w:r>
      <w:r w:rsidRPr="00473268">
        <w:rPr>
          <w:spacing w:val="-5"/>
        </w:rPr>
        <w:t xml:space="preserve"> </w:t>
      </w:r>
      <w:r w:rsidRPr="00473268">
        <w:t>высокого патриотического сознания: чувства верности своему Отечеству, готовности к выполнению гражданского долга и конституционных обязанностей по защите интересов России.</w:t>
      </w:r>
    </w:p>
    <w:p w:rsidR="00473268" w:rsidRPr="00473268" w:rsidRDefault="00473268" w:rsidP="00473268">
      <w:pPr>
        <w:pStyle w:val="a3"/>
        <w:spacing w:before="202"/>
      </w:pPr>
      <w:r w:rsidRPr="00473268">
        <w:t>Программа</w:t>
      </w:r>
      <w:r w:rsidRPr="00473268">
        <w:rPr>
          <w:spacing w:val="-9"/>
        </w:rPr>
        <w:t xml:space="preserve"> </w:t>
      </w:r>
      <w:r w:rsidRPr="00473268">
        <w:t>разработана</w:t>
      </w:r>
      <w:r w:rsidRPr="00473268">
        <w:rPr>
          <w:spacing w:val="-7"/>
        </w:rPr>
        <w:t xml:space="preserve"> </w:t>
      </w:r>
      <w:r w:rsidRPr="00473268">
        <w:t>в</w:t>
      </w:r>
      <w:r w:rsidRPr="00473268">
        <w:rPr>
          <w:spacing w:val="-7"/>
        </w:rPr>
        <w:t xml:space="preserve"> </w:t>
      </w:r>
      <w:r w:rsidRPr="00473268">
        <w:t>целях</w:t>
      </w:r>
      <w:r w:rsidRPr="00473268">
        <w:rPr>
          <w:spacing w:val="-9"/>
        </w:rPr>
        <w:t xml:space="preserve"> </w:t>
      </w:r>
      <w:r w:rsidRPr="00473268">
        <w:t>реализации</w:t>
      </w:r>
      <w:r w:rsidRPr="00473268">
        <w:rPr>
          <w:spacing w:val="-7"/>
        </w:rPr>
        <w:t xml:space="preserve"> </w:t>
      </w:r>
      <w:r w:rsidRPr="00473268">
        <w:t>государственной</w:t>
      </w:r>
      <w:r w:rsidRPr="00473268">
        <w:rPr>
          <w:spacing w:val="-6"/>
        </w:rPr>
        <w:t xml:space="preserve"> </w:t>
      </w:r>
      <w:r w:rsidRPr="00473268">
        <w:rPr>
          <w:spacing w:val="-2"/>
        </w:rPr>
        <w:t>программы</w:t>
      </w:r>
    </w:p>
    <w:p w:rsidR="00473268" w:rsidRPr="00473268" w:rsidRDefault="00473268" w:rsidP="00473268">
      <w:pPr>
        <w:pStyle w:val="a3"/>
        <w:spacing w:before="160"/>
      </w:pPr>
      <w:r w:rsidRPr="00473268">
        <w:t>«Патриотическое</w:t>
      </w:r>
      <w:r w:rsidRPr="00473268">
        <w:rPr>
          <w:spacing w:val="-11"/>
        </w:rPr>
        <w:t xml:space="preserve"> </w:t>
      </w:r>
      <w:r w:rsidRPr="00473268">
        <w:t>воспитание</w:t>
      </w:r>
      <w:r w:rsidRPr="00473268">
        <w:rPr>
          <w:spacing w:val="-9"/>
        </w:rPr>
        <w:t xml:space="preserve"> </w:t>
      </w:r>
      <w:r w:rsidRPr="00473268">
        <w:t>граждан</w:t>
      </w:r>
      <w:r w:rsidRPr="00473268">
        <w:rPr>
          <w:spacing w:val="-9"/>
        </w:rPr>
        <w:t xml:space="preserve"> </w:t>
      </w:r>
      <w:r w:rsidRPr="00473268">
        <w:t>Российской</w:t>
      </w:r>
      <w:r w:rsidRPr="00473268">
        <w:rPr>
          <w:spacing w:val="-8"/>
        </w:rPr>
        <w:t xml:space="preserve"> </w:t>
      </w:r>
      <w:r w:rsidRPr="00473268">
        <w:rPr>
          <w:spacing w:val="-2"/>
        </w:rPr>
        <w:t>Федерации»</w:t>
      </w:r>
    </w:p>
    <w:p w:rsidR="00473268" w:rsidRDefault="00473268" w:rsidP="00473268">
      <w:pPr>
        <w:pStyle w:val="a3"/>
        <w:spacing w:before="40"/>
        <w:ind w:left="0"/>
      </w:pPr>
    </w:p>
    <w:p w:rsidR="00C57545" w:rsidRDefault="00C57545" w:rsidP="00473268">
      <w:pPr>
        <w:pStyle w:val="a3"/>
        <w:spacing w:before="40"/>
        <w:ind w:left="0"/>
      </w:pPr>
    </w:p>
    <w:p w:rsidR="00C57545" w:rsidRPr="00473268" w:rsidRDefault="00C57545" w:rsidP="00473268">
      <w:pPr>
        <w:pStyle w:val="a3"/>
        <w:spacing w:before="40"/>
        <w:ind w:left="0"/>
      </w:pPr>
    </w:p>
    <w:p w:rsidR="00473268" w:rsidRPr="00473268" w:rsidRDefault="00473268" w:rsidP="00473268">
      <w:pPr>
        <w:pStyle w:val="Heading1"/>
        <w:spacing w:before="1"/>
        <w:rPr>
          <w:b w:val="0"/>
        </w:rPr>
      </w:pPr>
      <w:r w:rsidRPr="00473268">
        <w:t xml:space="preserve">Цель </w:t>
      </w:r>
      <w:r w:rsidRPr="00473268">
        <w:rPr>
          <w:spacing w:val="-2"/>
        </w:rPr>
        <w:t>программы</w:t>
      </w:r>
      <w:r w:rsidRPr="00473268">
        <w:rPr>
          <w:b w:val="0"/>
          <w:spacing w:val="-2"/>
        </w:rPr>
        <w:t>:</w:t>
      </w:r>
    </w:p>
    <w:p w:rsidR="00473268" w:rsidRPr="00473268" w:rsidRDefault="00473268" w:rsidP="00473268">
      <w:pPr>
        <w:pStyle w:val="a3"/>
        <w:spacing w:before="37"/>
        <w:ind w:left="0"/>
      </w:pPr>
    </w:p>
    <w:p w:rsidR="00473268" w:rsidRPr="00473268" w:rsidRDefault="00473268" w:rsidP="00473268">
      <w:pPr>
        <w:pStyle w:val="a3"/>
      </w:pPr>
      <w:r w:rsidRPr="00473268">
        <w:t>Развитие высокой социальной активности, гражданской ответственности, духовности,</w:t>
      </w:r>
      <w:r w:rsidRPr="00473268">
        <w:rPr>
          <w:spacing w:val="-7"/>
        </w:rPr>
        <w:t xml:space="preserve"> </w:t>
      </w:r>
      <w:r w:rsidRPr="00473268">
        <w:t>становление</w:t>
      </w:r>
      <w:r w:rsidRPr="00473268">
        <w:rPr>
          <w:spacing w:val="-6"/>
        </w:rPr>
        <w:t xml:space="preserve"> </w:t>
      </w:r>
      <w:r w:rsidRPr="00473268">
        <w:t>граждан,</w:t>
      </w:r>
      <w:r w:rsidRPr="00473268">
        <w:rPr>
          <w:spacing w:val="-9"/>
        </w:rPr>
        <w:t xml:space="preserve"> </w:t>
      </w:r>
      <w:r w:rsidRPr="00473268">
        <w:t>обладающих</w:t>
      </w:r>
      <w:r w:rsidRPr="00473268">
        <w:rPr>
          <w:spacing w:val="-9"/>
        </w:rPr>
        <w:t xml:space="preserve"> </w:t>
      </w:r>
      <w:r w:rsidRPr="00473268">
        <w:t>позитивными</w:t>
      </w:r>
      <w:r w:rsidRPr="00473268">
        <w:rPr>
          <w:spacing w:val="-6"/>
        </w:rPr>
        <w:t xml:space="preserve"> </w:t>
      </w:r>
      <w:r w:rsidRPr="00473268">
        <w:t>ценностями</w:t>
      </w:r>
      <w:r w:rsidRPr="00473268">
        <w:rPr>
          <w:spacing w:val="-9"/>
        </w:rPr>
        <w:t xml:space="preserve"> </w:t>
      </w:r>
      <w:r w:rsidRPr="00473268">
        <w:t>и качествами, способных проявить их в созидательном процессе в интересах Отечества, укрепления государства, обеспечение его жизненно важных</w:t>
      </w:r>
    </w:p>
    <w:p w:rsidR="00473268" w:rsidRPr="00473268" w:rsidRDefault="00473268" w:rsidP="00473268">
      <w:pPr>
        <w:pStyle w:val="a3"/>
        <w:spacing w:before="1"/>
      </w:pPr>
      <w:r w:rsidRPr="00473268">
        <w:t>интересов</w:t>
      </w:r>
      <w:r w:rsidRPr="00473268">
        <w:rPr>
          <w:spacing w:val="-6"/>
        </w:rPr>
        <w:t xml:space="preserve"> </w:t>
      </w:r>
      <w:r w:rsidRPr="00473268">
        <w:t>и</w:t>
      </w:r>
      <w:r w:rsidRPr="00473268">
        <w:rPr>
          <w:spacing w:val="-6"/>
        </w:rPr>
        <w:t xml:space="preserve"> </w:t>
      </w:r>
      <w:r w:rsidRPr="00473268">
        <w:t>устойчивого</w:t>
      </w:r>
      <w:r w:rsidRPr="00473268">
        <w:rPr>
          <w:spacing w:val="-5"/>
        </w:rPr>
        <w:t xml:space="preserve"> </w:t>
      </w:r>
      <w:r w:rsidRPr="00473268">
        <w:t>развития.</w:t>
      </w:r>
      <w:r w:rsidRPr="00473268">
        <w:rPr>
          <w:spacing w:val="-6"/>
        </w:rPr>
        <w:t xml:space="preserve"> </w:t>
      </w:r>
      <w:r w:rsidRPr="00473268">
        <w:t>Активизировать</w:t>
      </w:r>
      <w:r w:rsidRPr="00473268">
        <w:rPr>
          <w:spacing w:val="-8"/>
        </w:rPr>
        <w:t xml:space="preserve"> </w:t>
      </w:r>
      <w:r w:rsidRPr="00473268">
        <w:t>работу</w:t>
      </w:r>
      <w:r w:rsidRPr="00473268">
        <w:rPr>
          <w:spacing w:val="-9"/>
        </w:rPr>
        <w:t xml:space="preserve"> </w:t>
      </w:r>
      <w:r w:rsidRPr="00473268">
        <w:t>педагогического коллектива школы по патриотическому воспитанию.</w:t>
      </w:r>
    </w:p>
    <w:p w:rsidR="00C57545" w:rsidRDefault="00C57545" w:rsidP="00473268">
      <w:pPr>
        <w:pStyle w:val="Heading1"/>
        <w:spacing w:before="199"/>
      </w:pPr>
    </w:p>
    <w:p w:rsidR="00C57545" w:rsidRDefault="00C57545" w:rsidP="00473268">
      <w:pPr>
        <w:pStyle w:val="Heading1"/>
        <w:spacing w:before="199"/>
      </w:pPr>
    </w:p>
    <w:p w:rsidR="00473268" w:rsidRPr="00473268" w:rsidRDefault="00473268" w:rsidP="00473268">
      <w:pPr>
        <w:pStyle w:val="Heading1"/>
        <w:spacing w:before="199"/>
      </w:pPr>
      <w:r w:rsidRPr="00473268">
        <w:t>Задачи</w:t>
      </w:r>
      <w:r w:rsidRPr="00473268">
        <w:rPr>
          <w:spacing w:val="-4"/>
        </w:rPr>
        <w:t xml:space="preserve"> </w:t>
      </w:r>
      <w:r w:rsidRPr="00473268">
        <w:rPr>
          <w:spacing w:val="-2"/>
        </w:rPr>
        <w:t>программы:</w:t>
      </w:r>
    </w:p>
    <w:p w:rsidR="00473268" w:rsidRPr="00473268" w:rsidRDefault="00473268" w:rsidP="00473268">
      <w:pPr>
        <w:pStyle w:val="Heading1"/>
        <w:sectPr w:rsidR="00473268" w:rsidRPr="00473268">
          <w:type w:val="continuous"/>
          <w:pgSz w:w="11910" w:h="16840"/>
          <w:pgMar w:top="1100" w:right="850" w:bottom="280" w:left="1133" w:header="720" w:footer="720" w:gutter="0"/>
          <w:cols w:space="720"/>
        </w:sectPr>
      </w:pPr>
    </w:p>
    <w:p w:rsidR="00473268" w:rsidRPr="00473268" w:rsidRDefault="00473268" w:rsidP="00473268">
      <w:pPr>
        <w:pStyle w:val="a3"/>
        <w:spacing w:before="67"/>
      </w:pPr>
      <w:r w:rsidRPr="00473268">
        <w:lastRenderedPageBreak/>
        <w:t>утверждение в сознании и чувствах обучающихся социально значимых патриотических</w:t>
      </w:r>
      <w:r w:rsidRPr="00473268">
        <w:rPr>
          <w:spacing w:val="-3"/>
        </w:rPr>
        <w:t xml:space="preserve"> </w:t>
      </w:r>
      <w:r w:rsidRPr="00473268">
        <w:t>ценностей,</w:t>
      </w:r>
      <w:r w:rsidRPr="00473268">
        <w:rPr>
          <w:spacing w:val="-5"/>
        </w:rPr>
        <w:t xml:space="preserve"> </w:t>
      </w:r>
      <w:r w:rsidRPr="00473268">
        <w:t>взглядов</w:t>
      </w:r>
      <w:r w:rsidRPr="00473268">
        <w:rPr>
          <w:spacing w:val="-8"/>
        </w:rPr>
        <w:t xml:space="preserve"> </w:t>
      </w:r>
      <w:r w:rsidRPr="00473268">
        <w:t>и</w:t>
      </w:r>
      <w:r w:rsidRPr="00473268">
        <w:rPr>
          <w:spacing w:val="-4"/>
        </w:rPr>
        <w:t xml:space="preserve"> </w:t>
      </w:r>
      <w:r w:rsidRPr="00473268">
        <w:t>убеждений,</w:t>
      </w:r>
      <w:r w:rsidRPr="00473268">
        <w:rPr>
          <w:spacing w:val="-5"/>
        </w:rPr>
        <w:t xml:space="preserve"> </w:t>
      </w:r>
      <w:r w:rsidRPr="00473268">
        <w:t>уважения</w:t>
      </w:r>
      <w:r w:rsidRPr="00473268">
        <w:rPr>
          <w:spacing w:val="-4"/>
        </w:rPr>
        <w:t xml:space="preserve"> </w:t>
      </w:r>
      <w:r w:rsidRPr="00473268">
        <w:t>к</w:t>
      </w:r>
      <w:r w:rsidRPr="00473268">
        <w:rPr>
          <w:spacing w:val="-4"/>
        </w:rPr>
        <w:t xml:space="preserve"> </w:t>
      </w:r>
      <w:r w:rsidRPr="00473268">
        <w:t>культурному</w:t>
      </w:r>
      <w:r w:rsidRPr="00473268">
        <w:rPr>
          <w:spacing w:val="-8"/>
        </w:rPr>
        <w:t xml:space="preserve"> </w:t>
      </w:r>
      <w:r w:rsidRPr="00473268">
        <w:t>и историческому прошлому России, к традициям, повышение престижа государственной, особенно, военной службы;</w:t>
      </w:r>
    </w:p>
    <w:p w:rsidR="00473268" w:rsidRPr="00473268" w:rsidRDefault="00473268" w:rsidP="00473268">
      <w:pPr>
        <w:pStyle w:val="a3"/>
        <w:spacing w:before="202"/>
      </w:pPr>
      <w:r w:rsidRPr="00473268">
        <w:t>создание</w:t>
      </w:r>
      <w:r w:rsidRPr="00473268">
        <w:rPr>
          <w:spacing w:val="-4"/>
        </w:rPr>
        <w:t xml:space="preserve"> </w:t>
      </w:r>
      <w:r w:rsidRPr="00473268">
        <w:t>и</w:t>
      </w:r>
      <w:r w:rsidRPr="00473268">
        <w:rPr>
          <w:spacing w:val="-7"/>
        </w:rPr>
        <w:t xml:space="preserve"> </w:t>
      </w:r>
      <w:r w:rsidRPr="00473268">
        <w:t>обеспечение</w:t>
      </w:r>
      <w:r w:rsidRPr="00473268">
        <w:rPr>
          <w:spacing w:val="-4"/>
        </w:rPr>
        <w:t xml:space="preserve"> </w:t>
      </w:r>
      <w:r w:rsidRPr="00473268">
        <w:t>возможности</w:t>
      </w:r>
      <w:r w:rsidRPr="00473268">
        <w:rPr>
          <w:spacing w:val="-4"/>
        </w:rPr>
        <w:t xml:space="preserve"> </w:t>
      </w:r>
      <w:r w:rsidRPr="00473268">
        <w:t>вовлечения</w:t>
      </w:r>
      <w:r w:rsidRPr="00473268">
        <w:rPr>
          <w:spacing w:val="-4"/>
        </w:rPr>
        <w:t xml:space="preserve"> </w:t>
      </w:r>
      <w:r w:rsidRPr="00473268">
        <w:t>учащихся</w:t>
      </w:r>
      <w:r w:rsidRPr="00473268">
        <w:rPr>
          <w:spacing w:val="-7"/>
        </w:rPr>
        <w:t xml:space="preserve"> </w:t>
      </w:r>
      <w:r w:rsidRPr="00473268">
        <w:t>в</w:t>
      </w:r>
      <w:r w:rsidRPr="00473268">
        <w:rPr>
          <w:spacing w:val="-5"/>
        </w:rPr>
        <w:t xml:space="preserve"> </w:t>
      </w:r>
      <w:r w:rsidRPr="00473268">
        <w:t>решение</w:t>
      </w:r>
      <w:r w:rsidRPr="00473268">
        <w:rPr>
          <w:spacing w:val="-7"/>
        </w:rPr>
        <w:t xml:space="preserve"> </w:t>
      </w:r>
      <w:r w:rsidRPr="00473268">
        <w:t>правовых, экологических, культурных и других проблем;</w:t>
      </w:r>
    </w:p>
    <w:p w:rsidR="00473268" w:rsidRPr="00473268" w:rsidRDefault="00473268" w:rsidP="00473268">
      <w:pPr>
        <w:pStyle w:val="a3"/>
        <w:spacing w:before="201"/>
      </w:pPr>
      <w:r w:rsidRPr="00473268">
        <w:t>привитие</w:t>
      </w:r>
      <w:r w:rsidRPr="00473268">
        <w:rPr>
          <w:spacing w:val="-7"/>
        </w:rPr>
        <w:t xml:space="preserve"> </w:t>
      </w:r>
      <w:r w:rsidRPr="00473268">
        <w:t>учащимся</w:t>
      </w:r>
      <w:r w:rsidRPr="00473268">
        <w:rPr>
          <w:spacing w:val="-7"/>
        </w:rPr>
        <w:t xml:space="preserve"> </w:t>
      </w:r>
      <w:r w:rsidRPr="00473268">
        <w:t>чувства</w:t>
      </w:r>
      <w:r w:rsidRPr="00473268">
        <w:rPr>
          <w:spacing w:val="-6"/>
        </w:rPr>
        <w:t xml:space="preserve"> </w:t>
      </w:r>
      <w:r w:rsidRPr="00473268">
        <w:t>глубокого</w:t>
      </w:r>
      <w:r w:rsidRPr="00473268">
        <w:rPr>
          <w:spacing w:val="-6"/>
        </w:rPr>
        <w:t xml:space="preserve"> </w:t>
      </w:r>
      <w:r w:rsidRPr="00473268">
        <w:t>уважения</w:t>
      </w:r>
      <w:r w:rsidRPr="00473268">
        <w:rPr>
          <w:spacing w:val="-6"/>
        </w:rPr>
        <w:t xml:space="preserve"> </w:t>
      </w:r>
      <w:r w:rsidRPr="00473268">
        <w:t>и</w:t>
      </w:r>
      <w:r w:rsidRPr="00473268">
        <w:rPr>
          <w:spacing w:val="-9"/>
        </w:rPr>
        <w:t xml:space="preserve"> </w:t>
      </w:r>
      <w:r w:rsidRPr="00473268">
        <w:t>почитания</w:t>
      </w:r>
      <w:r w:rsidRPr="00473268">
        <w:rPr>
          <w:spacing w:val="-6"/>
        </w:rPr>
        <w:t xml:space="preserve"> </w:t>
      </w:r>
      <w:r w:rsidRPr="00473268">
        <w:rPr>
          <w:spacing w:val="-2"/>
        </w:rPr>
        <w:t>символов</w:t>
      </w:r>
    </w:p>
    <w:p w:rsidR="00473268" w:rsidRPr="00473268" w:rsidRDefault="00473268" w:rsidP="00473268">
      <w:pPr>
        <w:pStyle w:val="a3"/>
        <w:spacing w:before="160"/>
      </w:pPr>
      <w:r w:rsidRPr="00473268">
        <w:t>Российской</w:t>
      </w:r>
      <w:r w:rsidRPr="00473268">
        <w:rPr>
          <w:spacing w:val="-5"/>
        </w:rPr>
        <w:t xml:space="preserve"> </w:t>
      </w:r>
      <w:r w:rsidRPr="00473268">
        <w:t>Федерации,</w:t>
      </w:r>
      <w:r w:rsidRPr="00473268">
        <w:rPr>
          <w:spacing w:val="-6"/>
        </w:rPr>
        <w:t xml:space="preserve"> </w:t>
      </w:r>
      <w:r w:rsidRPr="00473268">
        <w:t>родного</w:t>
      </w:r>
      <w:r w:rsidRPr="00473268">
        <w:rPr>
          <w:spacing w:val="-4"/>
        </w:rPr>
        <w:t xml:space="preserve"> </w:t>
      </w:r>
      <w:r w:rsidRPr="00473268">
        <w:t>края:</w:t>
      </w:r>
      <w:r w:rsidRPr="00473268">
        <w:rPr>
          <w:spacing w:val="-6"/>
        </w:rPr>
        <w:t xml:space="preserve"> </w:t>
      </w:r>
      <w:r w:rsidRPr="00473268">
        <w:t>Герба,</w:t>
      </w:r>
      <w:r w:rsidRPr="00473268">
        <w:rPr>
          <w:spacing w:val="-6"/>
        </w:rPr>
        <w:t xml:space="preserve"> </w:t>
      </w:r>
      <w:r w:rsidRPr="00473268">
        <w:t>Флага,</w:t>
      </w:r>
      <w:r w:rsidRPr="00473268">
        <w:rPr>
          <w:spacing w:val="-6"/>
        </w:rPr>
        <w:t xml:space="preserve"> </w:t>
      </w:r>
      <w:r w:rsidRPr="00473268">
        <w:t>Гимна,</w:t>
      </w:r>
      <w:r w:rsidRPr="00473268">
        <w:rPr>
          <w:spacing w:val="-6"/>
        </w:rPr>
        <w:t xml:space="preserve"> </w:t>
      </w:r>
      <w:r w:rsidRPr="00473268">
        <w:t>другой</w:t>
      </w:r>
      <w:r w:rsidRPr="00473268">
        <w:rPr>
          <w:spacing w:val="-7"/>
        </w:rPr>
        <w:t xml:space="preserve"> </w:t>
      </w:r>
      <w:r w:rsidRPr="00473268">
        <w:t xml:space="preserve">российской символики, конституции Российской Федерации, </w:t>
      </w:r>
      <w:proofErr w:type="gramStart"/>
      <w:r w:rsidRPr="00473268">
        <w:t>памятным</w:t>
      </w:r>
      <w:proofErr w:type="gramEnd"/>
      <w:r w:rsidRPr="00473268">
        <w:t xml:space="preserve"> историческим</w:t>
      </w:r>
    </w:p>
    <w:p w:rsidR="00473268" w:rsidRPr="00473268" w:rsidRDefault="00473268" w:rsidP="00473268">
      <w:pPr>
        <w:pStyle w:val="a3"/>
      </w:pPr>
      <w:r w:rsidRPr="00473268">
        <w:rPr>
          <w:spacing w:val="-2"/>
        </w:rPr>
        <w:t>местам;</w:t>
      </w:r>
    </w:p>
    <w:p w:rsidR="00473268" w:rsidRPr="00473268" w:rsidRDefault="00473268" w:rsidP="00473268">
      <w:pPr>
        <w:pStyle w:val="a3"/>
        <w:spacing w:before="40"/>
        <w:ind w:left="0"/>
      </w:pPr>
    </w:p>
    <w:p w:rsidR="00473268" w:rsidRPr="00473268" w:rsidRDefault="00473268" w:rsidP="00473268">
      <w:pPr>
        <w:pStyle w:val="a3"/>
      </w:pPr>
      <w:r w:rsidRPr="00473268">
        <w:t>формирование</w:t>
      </w:r>
      <w:r w:rsidRPr="00473268">
        <w:rPr>
          <w:spacing w:val="-8"/>
        </w:rPr>
        <w:t xml:space="preserve"> </w:t>
      </w:r>
      <w:r w:rsidRPr="00473268">
        <w:t>у</w:t>
      </w:r>
      <w:r w:rsidRPr="00473268">
        <w:rPr>
          <w:spacing w:val="-11"/>
        </w:rPr>
        <w:t xml:space="preserve"> </w:t>
      </w:r>
      <w:proofErr w:type="gramStart"/>
      <w:r w:rsidRPr="00473268">
        <w:t>обучающихся</w:t>
      </w:r>
      <w:proofErr w:type="gramEnd"/>
      <w:r w:rsidRPr="00473268">
        <w:rPr>
          <w:spacing w:val="-10"/>
        </w:rPr>
        <w:t xml:space="preserve"> </w:t>
      </w:r>
      <w:r w:rsidRPr="00473268">
        <w:t>потребности</w:t>
      </w:r>
      <w:r w:rsidRPr="00473268">
        <w:rPr>
          <w:spacing w:val="-7"/>
        </w:rPr>
        <w:t xml:space="preserve"> </w:t>
      </w:r>
      <w:r w:rsidRPr="00473268">
        <w:t>служения</w:t>
      </w:r>
      <w:r w:rsidRPr="00473268">
        <w:rPr>
          <w:spacing w:val="-7"/>
        </w:rPr>
        <w:t xml:space="preserve"> </w:t>
      </w:r>
      <w:r w:rsidRPr="00473268">
        <w:t>Родине,</w:t>
      </w:r>
      <w:r w:rsidRPr="00473268">
        <w:rPr>
          <w:spacing w:val="-2"/>
        </w:rPr>
        <w:t xml:space="preserve"> </w:t>
      </w:r>
      <w:r w:rsidRPr="00473268">
        <w:t>еѐ</w:t>
      </w:r>
      <w:r w:rsidRPr="00473268">
        <w:rPr>
          <w:spacing w:val="-7"/>
        </w:rPr>
        <w:t xml:space="preserve"> </w:t>
      </w:r>
      <w:r w:rsidRPr="00473268">
        <w:rPr>
          <w:spacing w:val="-2"/>
        </w:rPr>
        <w:t>защиты;</w:t>
      </w:r>
    </w:p>
    <w:p w:rsidR="00473268" w:rsidRPr="00473268" w:rsidRDefault="00473268" w:rsidP="00473268">
      <w:pPr>
        <w:pStyle w:val="a3"/>
        <w:spacing w:before="38"/>
        <w:ind w:left="0"/>
      </w:pPr>
    </w:p>
    <w:p w:rsidR="00473268" w:rsidRPr="00473268" w:rsidRDefault="00473268" w:rsidP="00473268">
      <w:pPr>
        <w:pStyle w:val="a3"/>
      </w:pPr>
      <w:r w:rsidRPr="00473268">
        <w:t>формирование</w:t>
      </w:r>
      <w:r w:rsidRPr="00473268">
        <w:rPr>
          <w:spacing w:val="-7"/>
        </w:rPr>
        <w:t xml:space="preserve"> </w:t>
      </w:r>
      <w:r w:rsidRPr="00473268">
        <w:t>толерантного</w:t>
      </w:r>
      <w:r w:rsidRPr="00473268">
        <w:rPr>
          <w:spacing w:val="-9"/>
        </w:rPr>
        <w:t xml:space="preserve"> </w:t>
      </w:r>
      <w:r w:rsidRPr="00473268">
        <w:t>отношения</w:t>
      </w:r>
      <w:r w:rsidRPr="00473268">
        <w:rPr>
          <w:spacing w:val="-7"/>
        </w:rPr>
        <w:t xml:space="preserve"> </w:t>
      </w:r>
      <w:r w:rsidRPr="00473268">
        <w:t>к</w:t>
      </w:r>
      <w:r w:rsidRPr="00473268">
        <w:rPr>
          <w:spacing w:val="-7"/>
        </w:rPr>
        <w:t xml:space="preserve"> </w:t>
      </w:r>
      <w:r w:rsidRPr="00473268">
        <w:t>представителям</w:t>
      </w:r>
      <w:r w:rsidRPr="00473268">
        <w:rPr>
          <w:spacing w:val="-11"/>
        </w:rPr>
        <w:t xml:space="preserve"> </w:t>
      </w:r>
      <w:proofErr w:type="gramStart"/>
      <w:r w:rsidRPr="00473268">
        <w:t>различных</w:t>
      </w:r>
      <w:proofErr w:type="gramEnd"/>
      <w:r w:rsidRPr="00473268">
        <w:t xml:space="preserve"> религиозных </w:t>
      </w:r>
      <w:proofErr w:type="spellStart"/>
      <w:r w:rsidRPr="00473268">
        <w:t>конфессий</w:t>
      </w:r>
      <w:proofErr w:type="spellEnd"/>
      <w:r w:rsidRPr="00473268">
        <w:t xml:space="preserve"> России.</w:t>
      </w:r>
    </w:p>
    <w:p w:rsidR="00473268" w:rsidRPr="00473268" w:rsidRDefault="00473268" w:rsidP="00473268">
      <w:pPr>
        <w:pStyle w:val="Heading1"/>
        <w:spacing w:before="199"/>
      </w:pPr>
      <w:r w:rsidRPr="00473268">
        <w:t>Программа</w:t>
      </w:r>
      <w:r w:rsidRPr="00473268">
        <w:rPr>
          <w:spacing w:val="-10"/>
        </w:rPr>
        <w:t xml:space="preserve"> </w:t>
      </w:r>
      <w:r w:rsidRPr="00473268">
        <w:t>разработана</w:t>
      </w:r>
      <w:r w:rsidRPr="00473268">
        <w:rPr>
          <w:spacing w:val="-8"/>
        </w:rPr>
        <w:t xml:space="preserve"> </w:t>
      </w:r>
      <w:r w:rsidRPr="00473268">
        <w:t>в</w:t>
      </w:r>
      <w:r w:rsidRPr="00473268">
        <w:rPr>
          <w:spacing w:val="-9"/>
        </w:rPr>
        <w:t xml:space="preserve"> </w:t>
      </w:r>
      <w:r w:rsidRPr="00473268">
        <w:t>соответствии</w:t>
      </w:r>
      <w:r w:rsidRPr="00473268">
        <w:rPr>
          <w:spacing w:val="-9"/>
        </w:rPr>
        <w:t xml:space="preserve"> </w:t>
      </w:r>
      <w:r w:rsidRPr="00473268">
        <w:rPr>
          <w:spacing w:val="-10"/>
        </w:rPr>
        <w:t>с</w:t>
      </w:r>
      <w:r w:rsidR="00EB37A0">
        <w:rPr>
          <w:spacing w:val="-10"/>
        </w:rPr>
        <w:t>о следующими документами:</w:t>
      </w:r>
    </w:p>
    <w:p w:rsidR="00473268" w:rsidRPr="00473268" w:rsidRDefault="00473268" w:rsidP="00473268">
      <w:pPr>
        <w:pStyle w:val="a3"/>
        <w:spacing w:before="35"/>
        <w:ind w:left="0"/>
        <w:rPr>
          <w:b/>
        </w:rPr>
      </w:pPr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Конституция РФ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29.12.2012 № 273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«Об образовании»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31.07.2020 № 304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 внесении изменений в Федеральный закон</w:t>
        </w:r>
        <w:proofErr w:type="gramStart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 xml:space="preserve"> „О</w:t>
        </w:r>
        <w:proofErr w:type="gramEnd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б образовании в Российской Федерации“ по вопросам воспитания обучающихся»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проект «Патриотическое воспитание граждан Российской Федерации» национального проекта «Образование»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Указ Президента РФ от 31.03.2023 № 229 «Об утверждении Концепции внешней политики Российской Федерации»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Указ Президента РФ от 09.11.2022 № 809 «Об утверждении Основ государственной политики по сохранению и укреплению традиционных российских духовно-нравственных ценностей»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Указ Президента РФ от 02.07.2021 № 400 «О стратегии национальной безопасности Российской Федерации»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Указ Президента РФ от 21.07.2020 № 474 «О национальных целях развития Российской Федерации на период до 2030 года»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 xml:space="preserve">Указ Президента РФ от 24.03.2014 № 172 «О Всероссийском </w:t>
        </w:r>
        <w:proofErr w:type="spellStart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физкультурно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спортивном</w:t>
        </w:r>
        <w:proofErr w:type="spellEnd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 xml:space="preserve"> комплексе "Готов к труду и обороне"»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 xml:space="preserve">Указ Президента РФ от 19.12.2012 № 1666 «О Стратегии государственной национальной политики Российской </w:t>
        </w:r>
        <w:r w:rsidR="004A6B7F">
          <w:rPr>
            <w:rFonts w:ascii="Times New Roman" w:eastAsia="Times New Roman" w:hAnsi="Times New Roman" w:cs="Times New Roman"/>
            <w:sz w:val="28"/>
            <w:szCs w:val="28"/>
          </w:rPr>
          <w:t>Федерации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» (с изменениями и дополнениями)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Указ Президента РФ от 20.08.1994 № 1714 «О Дне Государственного флага РФ»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Постановление Правительства РФ от 24.07.2000 № 551 «О </w:t>
        </w:r>
        <w:proofErr w:type="spellStart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военно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патриотических</w:t>
        </w:r>
        <w:proofErr w:type="spellEnd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 xml:space="preserve"> молодежных и детских объединениях» (с изменениями и дополнениями)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27.05.1998 № 76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 статусе военнослужащих»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11.08.1995 № 135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 благотворительной деятельности и добровольчестве (</w:t>
        </w:r>
        <w:proofErr w:type="spellStart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волонтерстве</w:t>
        </w:r>
        <w:proofErr w:type="spellEnd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)» (с изменениями и дополнениями)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07.10.2022 № 394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 внесении изменений в Федеральный закон "О благотворительной деятельности и добровольчестве (</w:t>
        </w:r>
        <w:proofErr w:type="spellStart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волонтерстве</w:t>
        </w:r>
        <w:proofErr w:type="spellEnd"/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)"»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28.06.1995 № 98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 государственной поддержке молодежных и детских общественных объединений» (с изменениями и дополнениями)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1" w:anchor="/document/77308162/paragraph/8934: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19.05.1995 № 80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«Об увековечении Победы советского народа в Великой Отечественной войне </w:t>
        </w:r>
      </w:hyperlink>
      <w:hyperlink r:id="rId22" w:anchor="/document/77308162/paragraph/8934: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1941–1945</w:t>
        </w:r>
      </w:hyperlink>
      <w:hyperlink r:id="rId23" w:anchor="/document/77308162/paragraph/8934: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 годов»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4" w:anchor="/document/1518352/paragraph/13637: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 13.03.1995 № 32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ФЗ «О днях воинской славы и памятных датах России»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конституционный закон от 25.12.2000 № 1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ФКЗ (ред. от 13.06.2023) «О Государственном флаге Российской Федерации»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Федеральный конституционный закон от 25.12.2000 № 2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ФКЗ (ред. от 30.12.2021) «О Государственном гербе РФ»</w:t>
        </w:r>
      </w:hyperlink>
    </w:p>
    <w:p w:rsidR="00EB37A0" w:rsidRPr="00EB37A0" w:rsidRDefault="00C70D6B" w:rsidP="00EB37A0">
      <w:pPr>
        <w:numPr>
          <w:ilvl w:val="0"/>
          <w:numId w:val="7"/>
        </w:numPr>
        <w:shd w:val="clear" w:color="auto" w:fill="FFFFFF"/>
        <w:spacing w:beforeAutospacing="1" w:after="0" w:afterAutospacing="1" w:line="38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7" w:anchor="/document/1583840/paragraph/11696:0" w:history="1"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t>Закон РФ от 14.01.1993 № 4292</w:t>
        </w:r>
        <w:r w:rsidR="00EB37A0" w:rsidRPr="00EB37A0">
          <w:rPr>
            <w:rFonts w:ascii="Times New Roman" w:eastAsia="Times New Roman" w:hAnsi="Times New Roman" w:cs="Times New Roman"/>
            <w:sz w:val="28"/>
            <w:szCs w:val="28"/>
          </w:rPr>
          <w:noBreakHyphen/>
          <w:t>1 «Об увековечении памяти погибших при защите Отечества»</w:t>
        </w:r>
      </w:hyperlink>
    </w:p>
    <w:p w:rsidR="00473268" w:rsidRPr="00473268" w:rsidRDefault="00473268" w:rsidP="00473268">
      <w:pPr>
        <w:pStyle w:val="a3"/>
        <w:sectPr w:rsidR="00473268" w:rsidRPr="00473268">
          <w:pgSz w:w="11910" w:h="16840"/>
          <w:pgMar w:top="1040" w:right="850" w:bottom="280" w:left="1133" w:header="720" w:footer="720" w:gutter="0"/>
          <w:cols w:space="720"/>
        </w:sectPr>
      </w:pPr>
    </w:p>
    <w:p w:rsidR="00473268" w:rsidRPr="00473268" w:rsidRDefault="00473268" w:rsidP="00473268">
      <w:pPr>
        <w:pStyle w:val="Heading1"/>
      </w:pPr>
      <w:r w:rsidRPr="00473268">
        <w:lastRenderedPageBreak/>
        <w:t>Актуальные</w:t>
      </w:r>
      <w:r w:rsidRPr="00473268">
        <w:rPr>
          <w:spacing w:val="-6"/>
        </w:rPr>
        <w:t xml:space="preserve"> </w:t>
      </w:r>
      <w:r w:rsidRPr="00473268">
        <w:t>проблемы</w:t>
      </w:r>
      <w:r w:rsidRPr="00473268">
        <w:rPr>
          <w:spacing w:val="-7"/>
        </w:rPr>
        <w:t xml:space="preserve"> </w:t>
      </w:r>
      <w:r w:rsidRPr="00473268">
        <w:t>патриотического</w:t>
      </w:r>
      <w:r w:rsidRPr="00473268">
        <w:rPr>
          <w:spacing w:val="-6"/>
        </w:rPr>
        <w:t xml:space="preserve"> </w:t>
      </w:r>
      <w:r w:rsidRPr="00473268">
        <w:t>воспитания</w:t>
      </w:r>
      <w:r w:rsidRPr="00473268">
        <w:rPr>
          <w:spacing w:val="-8"/>
        </w:rPr>
        <w:t xml:space="preserve"> </w:t>
      </w:r>
      <w:r w:rsidRPr="00473268">
        <w:t>и</w:t>
      </w:r>
      <w:r w:rsidRPr="00473268">
        <w:rPr>
          <w:spacing w:val="-7"/>
        </w:rPr>
        <w:t xml:space="preserve"> </w:t>
      </w:r>
      <w:r w:rsidRPr="00473268">
        <w:t>основные направления их решения.</w:t>
      </w:r>
    </w:p>
    <w:p w:rsidR="00473268" w:rsidRPr="00473268" w:rsidRDefault="00473268" w:rsidP="00473268">
      <w:pPr>
        <w:pStyle w:val="a3"/>
        <w:spacing w:before="190"/>
      </w:pPr>
      <w:r w:rsidRPr="00473268">
        <w:t>В основу программы положены проблемы, связанные с разрешением противоречий</w:t>
      </w:r>
      <w:r w:rsidRPr="00473268">
        <w:rPr>
          <w:spacing w:val="-5"/>
        </w:rPr>
        <w:t xml:space="preserve"> </w:t>
      </w:r>
      <w:r w:rsidRPr="00473268">
        <w:t>возникшими</w:t>
      </w:r>
      <w:r w:rsidRPr="00473268">
        <w:rPr>
          <w:spacing w:val="-5"/>
        </w:rPr>
        <w:t xml:space="preserve"> </w:t>
      </w:r>
      <w:r w:rsidRPr="00473268">
        <w:t>между</w:t>
      </w:r>
      <w:r w:rsidRPr="00473268">
        <w:rPr>
          <w:spacing w:val="-9"/>
        </w:rPr>
        <w:t xml:space="preserve"> </w:t>
      </w:r>
      <w:r w:rsidRPr="00473268">
        <w:t>пропагандой</w:t>
      </w:r>
      <w:r w:rsidRPr="00473268">
        <w:rPr>
          <w:spacing w:val="-5"/>
        </w:rPr>
        <w:t xml:space="preserve"> </w:t>
      </w:r>
      <w:r w:rsidRPr="00473268">
        <w:t>«западных</w:t>
      </w:r>
      <w:r w:rsidRPr="00473268">
        <w:rPr>
          <w:spacing w:val="-4"/>
        </w:rPr>
        <w:t xml:space="preserve"> </w:t>
      </w:r>
      <w:r w:rsidRPr="00473268">
        <w:t>ценностей»</w:t>
      </w:r>
      <w:r w:rsidRPr="00473268">
        <w:rPr>
          <w:spacing w:val="-6"/>
        </w:rPr>
        <w:t xml:space="preserve"> </w:t>
      </w:r>
      <w:r w:rsidRPr="00473268">
        <w:t>и</w:t>
      </w:r>
    </w:p>
    <w:p w:rsidR="00473268" w:rsidRPr="00473268" w:rsidRDefault="00473268" w:rsidP="00473268">
      <w:pPr>
        <w:pStyle w:val="a3"/>
        <w:ind w:right="91"/>
      </w:pPr>
      <w:r w:rsidRPr="00473268">
        <w:t>необходимостью</w:t>
      </w:r>
      <w:r w:rsidRPr="00473268">
        <w:rPr>
          <w:spacing w:val="-6"/>
        </w:rPr>
        <w:t xml:space="preserve"> </w:t>
      </w:r>
      <w:r w:rsidRPr="00473268">
        <w:t>возрождения</w:t>
      </w:r>
      <w:r w:rsidRPr="00473268">
        <w:rPr>
          <w:spacing w:val="-5"/>
        </w:rPr>
        <w:t xml:space="preserve"> </w:t>
      </w:r>
      <w:r w:rsidRPr="00473268">
        <w:t>авторитета</w:t>
      </w:r>
      <w:r w:rsidRPr="00473268">
        <w:rPr>
          <w:spacing w:val="-5"/>
        </w:rPr>
        <w:t xml:space="preserve"> </w:t>
      </w:r>
      <w:r w:rsidRPr="00473268">
        <w:t>армии,</w:t>
      </w:r>
      <w:r w:rsidRPr="00473268">
        <w:rPr>
          <w:spacing w:val="-6"/>
        </w:rPr>
        <w:t xml:space="preserve"> </w:t>
      </w:r>
      <w:r w:rsidRPr="00473268">
        <w:t>государства</w:t>
      </w:r>
      <w:r w:rsidRPr="00473268">
        <w:rPr>
          <w:spacing w:val="-6"/>
        </w:rPr>
        <w:t xml:space="preserve"> </w:t>
      </w:r>
      <w:r w:rsidRPr="00473268">
        <w:t>и</w:t>
      </w:r>
      <w:r w:rsidRPr="00473268">
        <w:rPr>
          <w:spacing w:val="-5"/>
        </w:rPr>
        <w:t xml:space="preserve"> </w:t>
      </w:r>
      <w:r w:rsidRPr="00473268">
        <w:t>понимания</w:t>
      </w:r>
      <w:r w:rsidRPr="00473268">
        <w:rPr>
          <w:spacing w:val="-5"/>
        </w:rPr>
        <w:t xml:space="preserve"> </w:t>
      </w:r>
      <w:r w:rsidRPr="00473268">
        <w:t>роли и места в жизни общества и Отечества. Этому во многом способствуют такие явления последнего времени, как экономическая дезинтеграция, социальная дифференциация общества, девальвация духовных ценностей. Кроме этого снижение воспитательного воздействия; насаждение культа вседозволенности, насилия и жестокости в средствах массовой информации.</w:t>
      </w:r>
    </w:p>
    <w:p w:rsidR="00473268" w:rsidRPr="00473268" w:rsidRDefault="00473268" w:rsidP="00473268">
      <w:pPr>
        <w:pStyle w:val="a3"/>
        <w:spacing w:before="193"/>
      </w:pPr>
      <w:r w:rsidRPr="00473268">
        <w:t>Работа</w:t>
      </w:r>
      <w:r w:rsidRPr="00473268">
        <w:rPr>
          <w:spacing w:val="-6"/>
        </w:rPr>
        <w:t xml:space="preserve"> </w:t>
      </w:r>
      <w:r w:rsidRPr="00473268">
        <w:t>по</w:t>
      </w:r>
      <w:r w:rsidRPr="00473268">
        <w:rPr>
          <w:spacing w:val="-5"/>
        </w:rPr>
        <w:t xml:space="preserve"> </w:t>
      </w:r>
      <w:r w:rsidRPr="00473268">
        <w:t>основным</w:t>
      </w:r>
      <w:r w:rsidRPr="00473268">
        <w:rPr>
          <w:spacing w:val="-9"/>
        </w:rPr>
        <w:t xml:space="preserve"> </w:t>
      </w:r>
      <w:r w:rsidRPr="00473268">
        <w:t>направлениям</w:t>
      </w:r>
      <w:r w:rsidRPr="00473268">
        <w:rPr>
          <w:spacing w:val="-6"/>
        </w:rPr>
        <w:t xml:space="preserve"> </w:t>
      </w:r>
      <w:r w:rsidRPr="00473268">
        <w:t>системы</w:t>
      </w:r>
      <w:r w:rsidRPr="00473268">
        <w:rPr>
          <w:spacing w:val="-6"/>
        </w:rPr>
        <w:t xml:space="preserve"> </w:t>
      </w:r>
      <w:r w:rsidRPr="00473268">
        <w:t>патриотического</w:t>
      </w:r>
      <w:r w:rsidRPr="00473268">
        <w:rPr>
          <w:spacing w:val="-5"/>
        </w:rPr>
        <w:t xml:space="preserve"> </w:t>
      </w:r>
      <w:r w:rsidRPr="00473268">
        <w:t xml:space="preserve">воспитания </w:t>
      </w:r>
      <w:r w:rsidRPr="00473268">
        <w:rPr>
          <w:spacing w:val="-2"/>
        </w:rPr>
        <w:t>поможет:</w:t>
      </w:r>
    </w:p>
    <w:p w:rsidR="00473268" w:rsidRPr="00473268" w:rsidRDefault="00473268" w:rsidP="00473268">
      <w:pPr>
        <w:pStyle w:val="a5"/>
        <w:numPr>
          <w:ilvl w:val="0"/>
          <w:numId w:val="4"/>
        </w:numPr>
        <w:tabs>
          <w:tab w:val="left" w:pos="306"/>
        </w:tabs>
        <w:spacing w:before="194"/>
        <w:ind w:left="306" w:hanging="163"/>
        <w:rPr>
          <w:sz w:val="28"/>
        </w:rPr>
      </w:pPr>
      <w:r w:rsidRPr="00473268">
        <w:rPr>
          <w:sz w:val="28"/>
        </w:rPr>
        <w:t>повысить</w:t>
      </w:r>
      <w:r w:rsidRPr="00473268">
        <w:rPr>
          <w:spacing w:val="-11"/>
          <w:sz w:val="28"/>
        </w:rPr>
        <w:t xml:space="preserve"> </w:t>
      </w:r>
      <w:r w:rsidRPr="00473268">
        <w:rPr>
          <w:sz w:val="28"/>
        </w:rPr>
        <w:t>патриотическое</w:t>
      </w:r>
      <w:r w:rsidRPr="00473268">
        <w:rPr>
          <w:spacing w:val="-10"/>
          <w:sz w:val="28"/>
        </w:rPr>
        <w:t xml:space="preserve"> </w:t>
      </w:r>
      <w:r w:rsidRPr="00473268">
        <w:rPr>
          <w:sz w:val="28"/>
        </w:rPr>
        <w:t>сознание,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нравственные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и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этические</w:t>
      </w:r>
      <w:r w:rsidRPr="00473268">
        <w:rPr>
          <w:spacing w:val="-7"/>
          <w:sz w:val="28"/>
        </w:rPr>
        <w:t xml:space="preserve"> </w:t>
      </w:r>
      <w:r w:rsidRPr="00473268">
        <w:rPr>
          <w:spacing w:val="-2"/>
          <w:sz w:val="28"/>
        </w:rPr>
        <w:t>ориентиры;</w:t>
      </w:r>
    </w:p>
    <w:p w:rsidR="00473268" w:rsidRPr="00473268" w:rsidRDefault="00473268" w:rsidP="00473268">
      <w:pPr>
        <w:pStyle w:val="a3"/>
        <w:spacing w:before="40"/>
        <w:ind w:left="0"/>
      </w:pPr>
    </w:p>
    <w:p w:rsidR="00473268" w:rsidRPr="00473268" w:rsidRDefault="00473268" w:rsidP="00473268">
      <w:pPr>
        <w:pStyle w:val="a5"/>
        <w:numPr>
          <w:ilvl w:val="0"/>
          <w:numId w:val="4"/>
        </w:numPr>
        <w:tabs>
          <w:tab w:val="left" w:pos="306"/>
        </w:tabs>
        <w:ind w:left="306" w:hanging="163"/>
        <w:rPr>
          <w:sz w:val="28"/>
        </w:rPr>
      </w:pPr>
      <w:r w:rsidRPr="00473268">
        <w:rPr>
          <w:sz w:val="28"/>
        </w:rPr>
        <w:t>раскроется</w:t>
      </w:r>
      <w:r w:rsidRPr="00473268">
        <w:rPr>
          <w:spacing w:val="-12"/>
          <w:sz w:val="28"/>
        </w:rPr>
        <w:t xml:space="preserve"> </w:t>
      </w:r>
      <w:r w:rsidRPr="00473268">
        <w:rPr>
          <w:sz w:val="28"/>
        </w:rPr>
        <w:t>понимание</w:t>
      </w:r>
      <w:r w:rsidRPr="00473268">
        <w:rPr>
          <w:spacing w:val="-9"/>
          <w:sz w:val="28"/>
        </w:rPr>
        <w:t xml:space="preserve"> </w:t>
      </w:r>
      <w:r w:rsidRPr="00473268">
        <w:rPr>
          <w:sz w:val="28"/>
        </w:rPr>
        <w:t>истинного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значения</w:t>
      </w:r>
      <w:r w:rsidRPr="00473268">
        <w:rPr>
          <w:spacing w:val="-9"/>
          <w:sz w:val="28"/>
        </w:rPr>
        <w:t xml:space="preserve"> </w:t>
      </w:r>
      <w:r w:rsidRPr="00473268">
        <w:rPr>
          <w:spacing w:val="-2"/>
          <w:sz w:val="28"/>
        </w:rPr>
        <w:t>интернационализма;</w:t>
      </w:r>
    </w:p>
    <w:p w:rsidR="00473268" w:rsidRPr="00473268" w:rsidRDefault="00473268" w:rsidP="00473268">
      <w:pPr>
        <w:pStyle w:val="a3"/>
        <w:spacing w:before="38"/>
        <w:ind w:left="0"/>
      </w:pPr>
    </w:p>
    <w:p w:rsidR="00473268" w:rsidRPr="00473268" w:rsidRDefault="00473268" w:rsidP="00473268">
      <w:pPr>
        <w:pStyle w:val="a5"/>
        <w:numPr>
          <w:ilvl w:val="0"/>
          <w:numId w:val="4"/>
        </w:numPr>
        <w:tabs>
          <w:tab w:val="left" w:pos="306"/>
        </w:tabs>
        <w:ind w:right="113" w:firstLine="0"/>
        <w:rPr>
          <w:sz w:val="28"/>
        </w:rPr>
      </w:pPr>
      <w:r w:rsidRPr="00473268">
        <w:rPr>
          <w:sz w:val="28"/>
        </w:rPr>
        <w:t>не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получают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широкое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распространение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в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общественном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сознании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равнодушие, эгоизм, цинизм, немотивированная агрессивность;</w:t>
      </w:r>
    </w:p>
    <w:p w:rsidR="00473268" w:rsidRPr="00473268" w:rsidRDefault="00473268" w:rsidP="00473268">
      <w:pPr>
        <w:pStyle w:val="a5"/>
        <w:numPr>
          <w:ilvl w:val="0"/>
          <w:numId w:val="4"/>
        </w:numPr>
        <w:tabs>
          <w:tab w:val="left" w:pos="306"/>
        </w:tabs>
        <w:spacing w:before="194"/>
        <w:ind w:right="518" w:firstLine="0"/>
        <w:rPr>
          <w:sz w:val="28"/>
        </w:rPr>
      </w:pPr>
      <w:r w:rsidRPr="00473268">
        <w:rPr>
          <w:sz w:val="28"/>
        </w:rPr>
        <w:t>проявляется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устойчивая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тенденция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повышения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престижа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военной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службы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в Вооруженных Силах Российской Федерации.</w:t>
      </w:r>
    </w:p>
    <w:p w:rsidR="00473268" w:rsidRPr="00473268" w:rsidRDefault="00473268" w:rsidP="00473268">
      <w:pPr>
        <w:pStyle w:val="a3"/>
        <w:spacing w:before="201"/>
        <w:ind w:right="91"/>
      </w:pPr>
      <w:r w:rsidRPr="00473268">
        <w:t>В настоящих условиях становление системы патриотического воспитания необходимо</w:t>
      </w:r>
      <w:r w:rsidRPr="00473268">
        <w:rPr>
          <w:spacing w:val="-9"/>
        </w:rPr>
        <w:t xml:space="preserve"> </w:t>
      </w:r>
      <w:r w:rsidRPr="00473268">
        <w:t>рассматривать,</w:t>
      </w:r>
      <w:r w:rsidRPr="00473268">
        <w:rPr>
          <w:spacing w:val="-7"/>
        </w:rPr>
        <w:t xml:space="preserve"> </w:t>
      </w:r>
      <w:r w:rsidRPr="00473268">
        <w:t>как</w:t>
      </w:r>
      <w:r w:rsidRPr="00473268">
        <w:rPr>
          <w:spacing w:val="-6"/>
        </w:rPr>
        <w:t xml:space="preserve"> </w:t>
      </w:r>
      <w:r w:rsidRPr="00473268">
        <w:t>объединяющее</w:t>
      </w:r>
      <w:r w:rsidRPr="00473268">
        <w:rPr>
          <w:spacing w:val="-7"/>
        </w:rPr>
        <w:t xml:space="preserve"> </w:t>
      </w:r>
      <w:r w:rsidRPr="00473268">
        <w:t>начало,</w:t>
      </w:r>
      <w:r w:rsidRPr="00473268">
        <w:rPr>
          <w:spacing w:val="-6"/>
        </w:rPr>
        <w:t xml:space="preserve"> </w:t>
      </w:r>
      <w:r w:rsidRPr="00473268">
        <w:t>фактор</w:t>
      </w:r>
      <w:r w:rsidRPr="00473268">
        <w:rPr>
          <w:spacing w:val="-5"/>
        </w:rPr>
        <w:t xml:space="preserve"> </w:t>
      </w:r>
      <w:r w:rsidRPr="00473268">
        <w:t>взаимодействия детского и молодежного движения, администрации школы, детской организации, как основу патриотического воспитания школьников.</w:t>
      </w:r>
    </w:p>
    <w:p w:rsidR="00473268" w:rsidRPr="00473268" w:rsidRDefault="00473268" w:rsidP="00473268">
      <w:pPr>
        <w:pStyle w:val="Heading1"/>
        <w:spacing w:before="205"/>
      </w:pPr>
      <w:r w:rsidRPr="00473268">
        <w:t>Сроки</w:t>
      </w:r>
      <w:r w:rsidRPr="00473268">
        <w:rPr>
          <w:spacing w:val="-5"/>
        </w:rPr>
        <w:t xml:space="preserve"> </w:t>
      </w:r>
      <w:r w:rsidRPr="00473268">
        <w:t>и</w:t>
      </w:r>
      <w:r w:rsidRPr="00473268">
        <w:rPr>
          <w:spacing w:val="-5"/>
        </w:rPr>
        <w:t xml:space="preserve"> </w:t>
      </w:r>
      <w:r w:rsidRPr="00473268">
        <w:t>этапы</w:t>
      </w:r>
      <w:r w:rsidRPr="00473268">
        <w:rPr>
          <w:spacing w:val="-4"/>
        </w:rPr>
        <w:t xml:space="preserve"> </w:t>
      </w:r>
      <w:r w:rsidRPr="00473268">
        <w:t>реализации</w:t>
      </w:r>
      <w:r w:rsidRPr="00473268">
        <w:rPr>
          <w:spacing w:val="-4"/>
        </w:rPr>
        <w:t xml:space="preserve"> </w:t>
      </w:r>
      <w:r w:rsidRPr="00473268">
        <w:rPr>
          <w:spacing w:val="-2"/>
        </w:rPr>
        <w:t>Программы:</w:t>
      </w:r>
    </w:p>
    <w:p w:rsidR="00473268" w:rsidRPr="00473268" w:rsidRDefault="00473268" w:rsidP="00473268">
      <w:pPr>
        <w:pStyle w:val="a3"/>
        <w:spacing w:before="35"/>
        <w:ind w:left="0"/>
        <w:rPr>
          <w:b/>
        </w:rPr>
      </w:pPr>
    </w:p>
    <w:p w:rsidR="00473268" w:rsidRPr="00473268" w:rsidRDefault="00473268" w:rsidP="00473268">
      <w:pPr>
        <w:pStyle w:val="a3"/>
        <w:ind w:right="922"/>
      </w:pPr>
      <w:r w:rsidRPr="00473268">
        <w:t>Реализация</w:t>
      </w:r>
      <w:r w:rsidRPr="00473268">
        <w:rPr>
          <w:spacing w:val="-6"/>
        </w:rPr>
        <w:t xml:space="preserve"> </w:t>
      </w:r>
      <w:r w:rsidRPr="00473268">
        <w:t>Программы</w:t>
      </w:r>
      <w:r w:rsidRPr="00473268">
        <w:rPr>
          <w:spacing w:val="-6"/>
        </w:rPr>
        <w:t xml:space="preserve"> </w:t>
      </w:r>
      <w:r w:rsidRPr="00473268">
        <w:t>осуществляется</w:t>
      </w:r>
      <w:r w:rsidRPr="00473268">
        <w:rPr>
          <w:spacing w:val="-6"/>
        </w:rPr>
        <w:t xml:space="preserve"> </w:t>
      </w:r>
      <w:r w:rsidRPr="00473268">
        <w:t>в</w:t>
      </w:r>
      <w:r w:rsidRPr="00473268">
        <w:rPr>
          <w:spacing w:val="-7"/>
        </w:rPr>
        <w:t xml:space="preserve"> </w:t>
      </w:r>
      <w:r w:rsidRPr="00473268">
        <w:t>течение</w:t>
      </w:r>
      <w:r w:rsidRPr="00473268">
        <w:rPr>
          <w:spacing w:val="-6"/>
        </w:rPr>
        <w:t xml:space="preserve"> </w:t>
      </w:r>
      <w:r w:rsidRPr="00473268">
        <w:t>2025-2029</w:t>
      </w:r>
      <w:r w:rsidR="002F0B0C">
        <w:t xml:space="preserve"> </w:t>
      </w:r>
      <w:r w:rsidRPr="00473268">
        <w:t>г</w:t>
      </w:r>
      <w:r w:rsidR="002F0B0C">
        <w:t>.</w:t>
      </w:r>
      <w:r w:rsidRPr="00473268">
        <w:t>г. Программа реализуется через тематические периоды:</w:t>
      </w:r>
    </w:p>
    <w:p w:rsidR="00473268" w:rsidRPr="00473268" w:rsidRDefault="00473268" w:rsidP="00473268">
      <w:pPr>
        <w:pStyle w:val="a3"/>
        <w:sectPr w:rsidR="00473268" w:rsidRPr="00473268">
          <w:pgSz w:w="11910" w:h="16840"/>
          <w:pgMar w:top="1040" w:right="850" w:bottom="280" w:left="1133" w:header="720" w:footer="720" w:gutter="0"/>
          <w:cols w:space="720"/>
        </w:sectPr>
      </w:pPr>
    </w:p>
    <w:p w:rsidR="00473268" w:rsidRPr="00473268" w:rsidRDefault="00473268" w:rsidP="00473268">
      <w:pPr>
        <w:pStyle w:val="a3"/>
        <w:spacing w:before="67"/>
      </w:pPr>
      <w:r w:rsidRPr="00473268">
        <w:lastRenderedPageBreak/>
        <w:t>«Стань</w:t>
      </w:r>
      <w:r w:rsidRPr="00473268">
        <w:rPr>
          <w:spacing w:val="-7"/>
        </w:rPr>
        <w:t xml:space="preserve"> </w:t>
      </w:r>
      <w:r w:rsidRPr="00473268">
        <w:t>патриотом</w:t>
      </w:r>
      <w:r w:rsidRPr="00473268">
        <w:rPr>
          <w:spacing w:val="-7"/>
        </w:rPr>
        <w:t xml:space="preserve"> </w:t>
      </w:r>
      <w:r w:rsidRPr="00473268">
        <w:t>своей</w:t>
      </w:r>
      <w:r w:rsidRPr="00473268">
        <w:rPr>
          <w:spacing w:val="-6"/>
        </w:rPr>
        <w:t xml:space="preserve"> </w:t>
      </w:r>
      <w:r w:rsidRPr="00473268">
        <w:rPr>
          <w:spacing w:val="-2"/>
        </w:rPr>
        <w:t>школы!».</w:t>
      </w:r>
    </w:p>
    <w:p w:rsidR="00473268" w:rsidRPr="00473268" w:rsidRDefault="00473268" w:rsidP="00473268">
      <w:pPr>
        <w:pStyle w:val="a3"/>
        <w:spacing w:before="163"/>
      </w:pPr>
      <w:r w:rsidRPr="00473268">
        <w:t>«Всё</w:t>
      </w:r>
      <w:r w:rsidRPr="00473268">
        <w:rPr>
          <w:spacing w:val="-2"/>
        </w:rPr>
        <w:t xml:space="preserve"> </w:t>
      </w:r>
      <w:r w:rsidRPr="00473268">
        <w:t>начинается</w:t>
      </w:r>
      <w:r w:rsidRPr="00473268">
        <w:rPr>
          <w:spacing w:val="-2"/>
        </w:rPr>
        <w:t xml:space="preserve"> </w:t>
      </w:r>
      <w:r w:rsidRPr="00473268">
        <w:t>с</w:t>
      </w:r>
      <w:r w:rsidRPr="00473268">
        <w:rPr>
          <w:spacing w:val="-2"/>
        </w:rPr>
        <w:t xml:space="preserve"> семьи».</w:t>
      </w:r>
    </w:p>
    <w:p w:rsidR="00473268" w:rsidRPr="00473268" w:rsidRDefault="00473268" w:rsidP="00473268">
      <w:pPr>
        <w:pStyle w:val="a3"/>
        <w:spacing w:before="161"/>
      </w:pPr>
      <w:r w:rsidRPr="00473268">
        <w:t>«Я</w:t>
      </w:r>
      <w:r w:rsidRPr="00473268">
        <w:rPr>
          <w:spacing w:val="-4"/>
        </w:rPr>
        <w:t xml:space="preserve"> </w:t>
      </w:r>
      <w:r w:rsidRPr="00473268">
        <w:t>—</w:t>
      </w:r>
      <w:r w:rsidRPr="00473268">
        <w:rPr>
          <w:spacing w:val="-4"/>
        </w:rPr>
        <w:t xml:space="preserve"> </w:t>
      </w:r>
      <w:r w:rsidRPr="00473268">
        <w:t>гражданин</w:t>
      </w:r>
      <w:r w:rsidRPr="00473268">
        <w:rPr>
          <w:spacing w:val="-2"/>
        </w:rPr>
        <w:t xml:space="preserve"> России!».</w:t>
      </w:r>
    </w:p>
    <w:p w:rsidR="00473268" w:rsidRPr="00473268" w:rsidRDefault="00473268" w:rsidP="00473268">
      <w:pPr>
        <w:pStyle w:val="a3"/>
        <w:spacing w:before="160"/>
        <w:ind w:right="5377"/>
      </w:pPr>
      <w:r w:rsidRPr="00473268">
        <w:t>«Поклонимся</w:t>
      </w:r>
      <w:r w:rsidRPr="00473268">
        <w:rPr>
          <w:spacing w:val="-11"/>
        </w:rPr>
        <w:t xml:space="preserve"> </w:t>
      </w:r>
      <w:r w:rsidRPr="00473268">
        <w:t>великим</w:t>
      </w:r>
      <w:r w:rsidRPr="00473268">
        <w:rPr>
          <w:spacing w:val="-11"/>
        </w:rPr>
        <w:t xml:space="preserve"> </w:t>
      </w:r>
      <w:r w:rsidRPr="00473268">
        <w:t>тем</w:t>
      </w:r>
      <w:r w:rsidRPr="00473268">
        <w:rPr>
          <w:spacing w:val="-11"/>
        </w:rPr>
        <w:t xml:space="preserve"> </w:t>
      </w:r>
      <w:r w:rsidRPr="00473268">
        <w:t>годам!». В</w:t>
      </w:r>
      <w:r w:rsidRPr="00473268">
        <w:rPr>
          <w:spacing w:val="-6"/>
        </w:rPr>
        <w:t xml:space="preserve"> </w:t>
      </w:r>
      <w:r w:rsidRPr="00473268">
        <w:t>периоды</w:t>
      </w:r>
      <w:r w:rsidRPr="00473268">
        <w:rPr>
          <w:spacing w:val="-6"/>
        </w:rPr>
        <w:t xml:space="preserve"> </w:t>
      </w:r>
      <w:r w:rsidRPr="00473268">
        <w:t>включены</w:t>
      </w:r>
      <w:r w:rsidRPr="00473268">
        <w:rPr>
          <w:spacing w:val="-6"/>
        </w:rPr>
        <w:t xml:space="preserve"> </w:t>
      </w:r>
      <w:r w:rsidRPr="00473268">
        <w:rPr>
          <w:spacing w:val="-2"/>
        </w:rPr>
        <w:t>направления:</w:t>
      </w:r>
    </w:p>
    <w:p w:rsidR="00473268" w:rsidRPr="00473268" w:rsidRDefault="00473268" w:rsidP="00473268">
      <w:pPr>
        <w:pStyle w:val="a5"/>
        <w:numPr>
          <w:ilvl w:val="0"/>
          <w:numId w:val="3"/>
        </w:numPr>
        <w:tabs>
          <w:tab w:val="left" w:pos="353"/>
        </w:tabs>
        <w:spacing w:before="1"/>
        <w:ind w:left="353" w:hanging="210"/>
        <w:rPr>
          <w:sz w:val="28"/>
        </w:rPr>
      </w:pPr>
      <w:r w:rsidRPr="00473268">
        <w:rPr>
          <w:spacing w:val="-2"/>
          <w:sz w:val="28"/>
        </w:rPr>
        <w:t>Военно-патриотическое</w:t>
      </w:r>
    </w:p>
    <w:p w:rsidR="00473268" w:rsidRPr="00473268" w:rsidRDefault="00473268" w:rsidP="00473268">
      <w:pPr>
        <w:pStyle w:val="a3"/>
        <w:spacing w:before="161"/>
      </w:pPr>
      <w:r w:rsidRPr="00473268">
        <w:t>Цель:</w:t>
      </w:r>
      <w:r w:rsidRPr="00473268">
        <w:rPr>
          <w:spacing w:val="-3"/>
        </w:rPr>
        <w:t xml:space="preserve"> </w:t>
      </w:r>
      <w:r w:rsidRPr="00473268">
        <w:t>формирование</w:t>
      </w:r>
      <w:r w:rsidRPr="00473268">
        <w:rPr>
          <w:spacing w:val="-4"/>
        </w:rPr>
        <w:t xml:space="preserve"> </w:t>
      </w:r>
      <w:r w:rsidRPr="00473268">
        <w:t>у</w:t>
      </w:r>
      <w:r w:rsidRPr="00473268">
        <w:rPr>
          <w:spacing w:val="-8"/>
        </w:rPr>
        <w:t xml:space="preserve"> </w:t>
      </w:r>
      <w:r w:rsidRPr="00473268">
        <w:t>школьников</w:t>
      </w:r>
      <w:r w:rsidRPr="00473268">
        <w:rPr>
          <w:spacing w:val="-7"/>
        </w:rPr>
        <w:t xml:space="preserve"> </w:t>
      </w:r>
      <w:r w:rsidRPr="00473268">
        <w:t>патриотического</w:t>
      </w:r>
      <w:r w:rsidRPr="00473268">
        <w:rPr>
          <w:spacing w:val="-3"/>
        </w:rPr>
        <w:t xml:space="preserve"> </w:t>
      </w:r>
      <w:r w:rsidRPr="00473268">
        <w:t>сознания,</w:t>
      </w:r>
      <w:r w:rsidRPr="00473268">
        <w:rPr>
          <w:spacing w:val="-4"/>
        </w:rPr>
        <w:t xml:space="preserve"> </w:t>
      </w:r>
      <w:r w:rsidRPr="00473268">
        <w:t>способности</w:t>
      </w:r>
      <w:r w:rsidRPr="00473268">
        <w:rPr>
          <w:spacing w:val="-4"/>
        </w:rPr>
        <w:t xml:space="preserve"> </w:t>
      </w:r>
      <w:r w:rsidRPr="00473268">
        <w:t>к защите Родины.</w:t>
      </w:r>
    </w:p>
    <w:p w:rsidR="00473268" w:rsidRPr="00473268" w:rsidRDefault="00473268" w:rsidP="00473268">
      <w:pPr>
        <w:pStyle w:val="a5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 w:rsidRPr="00473268">
        <w:rPr>
          <w:spacing w:val="-2"/>
          <w:sz w:val="28"/>
        </w:rPr>
        <w:t>Спортивно-патриотическое</w:t>
      </w:r>
    </w:p>
    <w:p w:rsidR="00473268" w:rsidRPr="00473268" w:rsidRDefault="00473268" w:rsidP="00473268">
      <w:pPr>
        <w:pStyle w:val="a3"/>
        <w:spacing w:before="163"/>
      </w:pPr>
      <w:proofErr w:type="gramStart"/>
      <w:r w:rsidRPr="00473268">
        <w:t>Цель:</w:t>
      </w:r>
      <w:r w:rsidRPr="00473268">
        <w:rPr>
          <w:spacing w:val="-4"/>
        </w:rPr>
        <w:t xml:space="preserve"> </w:t>
      </w:r>
      <w:r w:rsidRPr="00473268">
        <w:t>развитие</w:t>
      </w:r>
      <w:r w:rsidRPr="00473268">
        <w:rPr>
          <w:spacing w:val="-5"/>
        </w:rPr>
        <w:t xml:space="preserve"> </w:t>
      </w:r>
      <w:r w:rsidRPr="00473268">
        <w:t>морально</w:t>
      </w:r>
      <w:r w:rsidRPr="00473268">
        <w:rPr>
          <w:spacing w:val="-2"/>
        </w:rPr>
        <w:t xml:space="preserve"> </w:t>
      </w:r>
      <w:r w:rsidRPr="00473268">
        <w:t>-</w:t>
      </w:r>
      <w:r w:rsidRPr="00473268">
        <w:rPr>
          <w:spacing w:val="-6"/>
        </w:rPr>
        <w:t xml:space="preserve"> </w:t>
      </w:r>
      <w:r w:rsidRPr="00473268">
        <w:t>волевых</w:t>
      </w:r>
      <w:r w:rsidRPr="00473268">
        <w:rPr>
          <w:spacing w:val="-4"/>
        </w:rPr>
        <w:t xml:space="preserve"> </w:t>
      </w:r>
      <w:r w:rsidRPr="00473268">
        <w:t>качеств,</w:t>
      </w:r>
      <w:r w:rsidRPr="00473268">
        <w:rPr>
          <w:spacing w:val="-7"/>
        </w:rPr>
        <w:t xml:space="preserve"> </w:t>
      </w:r>
      <w:r w:rsidRPr="00473268">
        <w:t>воспитание</w:t>
      </w:r>
      <w:r w:rsidRPr="00473268">
        <w:rPr>
          <w:spacing w:val="-5"/>
        </w:rPr>
        <w:t xml:space="preserve"> </w:t>
      </w:r>
      <w:r w:rsidRPr="00473268">
        <w:t>силы,</w:t>
      </w:r>
      <w:r w:rsidRPr="00473268">
        <w:rPr>
          <w:spacing w:val="-6"/>
        </w:rPr>
        <w:t xml:space="preserve"> </w:t>
      </w:r>
      <w:r w:rsidRPr="00473268">
        <w:t>ловкости, выносливости, мужества, формирование опыта служения Отечеству.</w:t>
      </w:r>
      <w:proofErr w:type="gramEnd"/>
    </w:p>
    <w:p w:rsidR="00473268" w:rsidRPr="00473268" w:rsidRDefault="00473268" w:rsidP="00473268">
      <w:pPr>
        <w:pStyle w:val="a5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 w:rsidRPr="00473268">
        <w:rPr>
          <w:spacing w:val="-2"/>
          <w:sz w:val="28"/>
        </w:rPr>
        <w:t>Историко-краеведческое</w:t>
      </w:r>
    </w:p>
    <w:p w:rsidR="00473268" w:rsidRPr="00473268" w:rsidRDefault="00473268" w:rsidP="00473268">
      <w:pPr>
        <w:pStyle w:val="a3"/>
        <w:spacing w:before="161"/>
        <w:ind w:right="922"/>
      </w:pPr>
      <w:r w:rsidRPr="00473268">
        <w:t>Цель:</w:t>
      </w:r>
      <w:r w:rsidRPr="00473268">
        <w:rPr>
          <w:spacing w:val="-5"/>
        </w:rPr>
        <w:t xml:space="preserve"> </w:t>
      </w:r>
      <w:r w:rsidRPr="00473268">
        <w:t>возрождение</w:t>
      </w:r>
      <w:r w:rsidRPr="00473268">
        <w:rPr>
          <w:spacing w:val="-9"/>
        </w:rPr>
        <w:t xml:space="preserve"> </w:t>
      </w:r>
      <w:r w:rsidRPr="00473268">
        <w:t>культуры,</w:t>
      </w:r>
      <w:r w:rsidRPr="00473268">
        <w:rPr>
          <w:spacing w:val="-7"/>
        </w:rPr>
        <w:t xml:space="preserve"> </w:t>
      </w:r>
      <w:r w:rsidRPr="00473268">
        <w:t>духовных</w:t>
      </w:r>
      <w:r w:rsidRPr="00473268">
        <w:rPr>
          <w:spacing w:val="-7"/>
        </w:rPr>
        <w:t xml:space="preserve"> </w:t>
      </w:r>
      <w:r w:rsidRPr="00473268">
        <w:t>ценностей,</w:t>
      </w:r>
      <w:r w:rsidRPr="00473268">
        <w:rPr>
          <w:spacing w:val="-9"/>
        </w:rPr>
        <w:t xml:space="preserve"> </w:t>
      </w:r>
      <w:r w:rsidRPr="00473268">
        <w:t>народных</w:t>
      </w:r>
      <w:r w:rsidRPr="00473268">
        <w:rPr>
          <w:spacing w:val="-5"/>
        </w:rPr>
        <w:t xml:space="preserve"> </w:t>
      </w:r>
      <w:r w:rsidRPr="00473268">
        <w:t>традиций, познание историко-культурных корней.</w:t>
      </w:r>
    </w:p>
    <w:p w:rsidR="00473268" w:rsidRPr="00473268" w:rsidRDefault="00473268" w:rsidP="00473268">
      <w:pPr>
        <w:pStyle w:val="a5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 w:rsidRPr="00473268">
        <w:rPr>
          <w:spacing w:val="-2"/>
          <w:sz w:val="28"/>
        </w:rPr>
        <w:t>Гражданско-патриотическое</w:t>
      </w:r>
    </w:p>
    <w:p w:rsidR="00473268" w:rsidRPr="00473268" w:rsidRDefault="00473268" w:rsidP="00473268">
      <w:pPr>
        <w:pStyle w:val="a3"/>
        <w:spacing w:before="160"/>
      </w:pPr>
      <w:r w:rsidRPr="00473268">
        <w:t>Цель: воздействие через систему мероприятий на формирование правовой культуры</w:t>
      </w:r>
      <w:r w:rsidRPr="00473268">
        <w:rPr>
          <w:spacing w:val="-4"/>
        </w:rPr>
        <w:t xml:space="preserve"> </w:t>
      </w:r>
      <w:r w:rsidRPr="00473268">
        <w:t>и</w:t>
      </w:r>
      <w:r w:rsidRPr="00473268">
        <w:rPr>
          <w:spacing w:val="-4"/>
        </w:rPr>
        <w:t xml:space="preserve"> </w:t>
      </w:r>
      <w:r w:rsidRPr="00473268">
        <w:t>законопослушности,</w:t>
      </w:r>
      <w:r w:rsidRPr="00473268">
        <w:rPr>
          <w:spacing w:val="-4"/>
        </w:rPr>
        <w:t xml:space="preserve"> </w:t>
      </w:r>
      <w:r w:rsidRPr="00473268">
        <w:t>гражданской</w:t>
      </w:r>
      <w:r w:rsidRPr="00473268">
        <w:rPr>
          <w:spacing w:val="-7"/>
        </w:rPr>
        <w:t xml:space="preserve"> </w:t>
      </w:r>
      <w:r w:rsidRPr="00473268">
        <w:t>позиции,</w:t>
      </w:r>
      <w:r w:rsidRPr="00473268">
        <w:rPr>
          <w:spacing w:val="-5"/>
        </w:rPr>
        <w:t xml:space="preserve"> </w:t>
      </w:r>
      <w:r w:rsidRPr="00473268">
        <w:t>готовности</w:t>
      </w:r>
      <w:r w:rsidRPr="00473268">
        <w:rPr>
          <w:spacing w:val="-4"/>
        </w:rPr>
        <w:t xml:space="preserve"> </w:t>
      </w:r>
      <w:r w:rsidRPr="00473268">
        <w:t>к</w:t>
      </w:r>
      <w:r w:rsidRPr="00473268">
        <w:rPr>
          <w:spacing w:val="-5"/>
        </w:rPr>
        <w:t xml:space="preserve"> </w:t>
      </w:r>
      <w:r w:rsidRPr="00473268">
        <w:t>служению своему народу.</w:t>
      </w:r>
    </w:p>
    <w:p w:rsidR="00473268" w:rsidRPr="00473268" w:rsidRDefault="00473268" w:rsidP="00473268">
      <w:pPr>
        <w:pStyle w:val="a3"/>
        <w:spacing w:before="1"/>
      </w:pPr>
      <w:r w:rsidRPr="00473268">
        <w:t>Работа</w:t>
      </w:r>
      <w:r w:rsidRPr="00473268">
        <w:rPr>
          <w:spacing w:val="-6"/>
        </w:rPr>
        <w:t xml:space="preserve"> </w:t>
      </w:r>
      <w:r w:rsidRPr="00473268">
        <w:t>по</w:t>
      </w:r>
      <w:r w:rsidRPr="00473268">
        <w:rPr>
          <w:spacing w:val="-5"/>
        </w:rPr>
        <w:t xml:space="preserve"> </w:t>
      </w:r>
      <w:r w:rsidRPr="00473268">
        <w:t>основным</w:t>
      </w:r>
      <w:r w:rsidRPr="00473268">
        <w:rPr>
          <w:spacing w:val="-9"/>
        </w:rPr>
        <w:t xml:space="preserve"> </w:t>
      </w:r>
      <w:r w:rsidRPr="00473268">
        <w:t>направлениям</w:t>
      </w:r>
      <w:r w:rsidRPr="00473268">
        <w:rPr>
          <w:spacing w:val="-6"/>
        </w:rPr>
        <w:t xml:space="preserve"> </w:t>
      </w:r>
      <w:r w:rsidRPr="00473268">
        <w:t>системы</w:t>
      </w:r>
      <w:r w:rsidRPr="00473268">
        <w:rPr>
          <w:spacing w:val="-6"/>
        </w:rPr>
        <w:t xml:space="preserve"> </w:t>
      </w:r>
      <w:r w:rsidRPr="00473268">
        <w:t>патриотического</w:t>
      </w:r>
      <w:r w:rsidRPr="00473268">
        <w:rPr>
          <w:spacing w:val="-5"/>
        </w:rPr>
        <w:t xml:space="preserve"> </w:t>
      </w:r>
      <w:r w:rsidRPr="00473268">
        <w:t xml:space="preserve">воспитания </w:t>
      </w:r>
      <w:r w:rsidRPr="00473268">
        <w:rPr>
          <w:spacing w:val="-2"/>
        </w:rPr>
        <w:t>поможет:</w:t>
      </w:r>
    </w:p>
    <w:p w:rsidR="00473268" w:rsidRPr="00473268" w:rsidRDefault="00473268" w:rsidP="00473268">
      <w:pPr>
        <w:pStyle w:val="a3"/>
      </w:pPr>
      <w:r w:rsidRPr="00473268">
        <w:t>-повысить</w:t>
      </w:r>
      <w:r w:rsidRPr="00473268">
        <w:rPr>
          <w:spacing w:val="-11"/>
        </w:rPr>
        <w:t xml:space="preserve"> </w:t>
      </w:r>
      <w:r w:rsidRPr="00473268">
        <w:t>патриотическое</w:t>
      </w:r>
      <w:r w:rsidRPr="00473268">
        <w:rPr>
          <w:spacing w:val="-8"/>
        </w:rPr>
        <w:t xml:space="preserve"> </w:t>
      </w:r>
      <w:r w:rsidRPr="00473268">
        <w:t>сознание,</w:t>
      </w:r>
      <w:r w:rsidRPr="00473268">
        <w:rPr>
          <w:spacing w:val="-9"/>
        </w:rPr>
        <w:t xml:space="preserve"> </w:t>
      </w:r>
      <w:r w:rsidRPr="00473268">
        <w:t>нравственные</w:t>
      </w:r>
      <w:r w:rsidRPr="00473268">
        <w:rPr>
          <w:spacing w:val="-10"/>
        </w:rPr>
        <w:t xml:space="preserve"> </w:t>
      </w:r>
      <w:r w:rsidRPr="00473268">
        <w:t>и</w:t>
      </w:r>
      <w:r w:rsidRPr="00473268">
        <w:rPr>
          <w:spacing w:val="-8"/>
        </w:rPr>
        <w:t xml:space="preserve"> </w:t>
      </w:r>
      <w:r w:rsidRPr="00473268">
        <w:t>этические</w:t>
      </w:r>
      <w:r w:rsidRPr="00473268">
        <w:rPr>
          <w:spacing w:val="-10"/>
        </w:rPr>
        <w:t xml:space="preserve"> </w:t>
      </w:r>
      <w:r w:rsidRPr="00473268">
        <w:rPr>
          <w:spacing w:val="-2"/>
        </w:rPr>
        <w:t>ориентиры;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61"/>
        <w:ind w:left="306" w:hanging="163"/>
        <w:rPr>
          <w:sz w:val="28"/>
        </w:rPr>
      </w:pPr>
      <w:r w:rsidRPr="00473268">
        <w:rPr>
          <w:sz w:val="28"/>
        </w:rPr>
        <w:t>раскроется</w:t>
      </w:r>
      <w:r w:rsidRPr="00473268">
        <w:rPr>
          <w:spacing w:val="-12"/>
          <w:sz w:val="28"/>
        </w:rPr>
        <w:t xml:space="preserve"> </w:t>
      </w:r>
      <w:r w:rsidRPr="00473268">
        <w:rPr>
          <w:sz w:val="28"/>
        </w:rPr>
        <w:t>понимание</w:t>
      </w:r>
      <w:r w:rsidRPr="00473268">
        <w:rPr>
          <w:spacing w:val="-9"/>
          <w:sz w:val="28"/>
        </w:rPr>
        <w:t xml:space="preserve"> </w:t>
      </w:r>
      <w:r w:rsidRPr="00473268">
        <w:rPr>
          <w:sz w:val="28"/>
        </w:rPr>
        <w:t>истинного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значения</w:t>
      </w:r>
      <w:r w:rsidRPr="00473268">
        <w:rPr>
          <w:spacing w:val="-9"/>
          <w:sz w:val="28"/>
        </w:rPr>
        <w:t xml:space="preserve"> </w:t>
      </w:r>
      <w:r w:rsidRPr="00473268">
        <w:rPr>
          <w:spacing w:val="-2"/>
          <w:sz w:val="28"/>
        </w:rPr>
        <w:t>интернационализма;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63"/>
        <w:ind w:right="113" w:firstLine="0"/>
        <w:rPr>
          <w:sz w:val="28"/>
        </w:rPr>
      </w:pPr>
      <w:r w:rsidRPr="00473268">
        <w:rPr>
          <w:sz w:val="28"/>
        </w:rPr>
        <w:t>не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получают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широкое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распространение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в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общественном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сознании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равнодушие, эгоизм, цинизм, немотивированная агрессивность;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ind w:right="516" w:firstLine="0"/>
        <w:rPr>
          <w:sz w:val="28"/>
        </w:rPr>
      </w:pPr>
      <w:r w:rsidRPr="00473268">
        <w:rPr>
          <w:sz w:val="28"/>
        </w:rPr>
        <w:t>проявляется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устойчивая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тенденция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повышения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престижа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военной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службы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в Вооруженных Силах Российской Федерации.</w:t>
      </w:r>
    </w:p>
    <w:p w:rsidR="00473268" w:rsidRPr="00473268" w:rsidRDefault="00473268" w:rsidP="00473268">
      <w:pPr>
        <w:pStyle w:val="a3"/>
        <w:ind w:left="0"/>
      </w:pPr>
    </w:p>
    <w:p w:rsidR="00473268" w:rsidRPr="00473268" w:rsidRDefault="00473268" w:rsidP="00473268">
      <w:pPr>
        <w:pStyle w:val="a3"/>
        <w:spacing w:before="38"/>
        <w:ind w:left="0"/>
      </w:pPr>
    </w:p>
    <w:p w:rsidR="00473268" w:rsidRPr="00473268" w:rsidRDefault="00473268" w:rsidP="00473268">
      <w:pPr>
        <w:spacing w:line="240" w:lineRule="auto"/>
        <w:ind w:left="143"/>
        <w:rPr>
          <w:rFonts w:ascii="Times New Roman" w:hAnsi="Times New Roman" w:cs="Times New Roman"/>
          <w:sz w:val="28"/>
        </w:rPr>
      </w:pPr>
      <w:proofErr w:type="gramStart"/>
      <w:r w:rsidRPr="00473268">
        <w:rPr>
          <w:rFonts w:ascii="Times New Roman" w:hAnsi="Times New Roman" w:cs="Times New Roman"/>
          <w:b/>
          <w:sz w:val="28"/>
        </w:rPr>
        <w:t>Контроль</w:t>
      </w:r>
      <w:r w:rsidRPr="0047326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за</w:t>
      </w:r>
      <w:proofErr w:type="gramEnd"/>
      <w:r w:rsidRPr="0047326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реализацией</w:t>
      </w:r>
      <w:r w:rsidRPr="0047326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Программы</w:t>
      </w:r>
      <w:r w:rsidRPr="0047326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2F0B0C">
        <w:rPr>
          <w:rFonts w:ascii="Times New Roman" w:hAnsi="Times New Roman" w:cs="Times New Roman"/>
          <w:sz w:val="28"/>
        </w:rPr>
        <w:t>осуществляе</w:t>
      </w:r>
      <w:r w:rsidRPr="00473268">
        <w:rPr>
          <w:rFonts w:ascii="Times New Roman" w:hAnsi="Times New Roman" w:cs="Times New Roman"/>
          <w:sz w:val="28"/>
        </w:rPr>
        <w:t>т</w:t>
      </w:r>
      <w:r w:rsidRPr="00473268">
        <w:rPr>
          <w:rFonts w:ascii="Times New Roman" w:hAnsi="Times New Roman" w:cs="Times New Roman"/>
          <w:spacing w:val="-9"/>
          <w:sz w:val="28"/>
        </w:rPr>
        <w:t xml:space="preserve"> </w:t>
      </w:r>
      <w:r w:rsidRPr="00473268">
        <w:rPr>
          <w:rFonts w:ascii="Times New Roman" w:hAnsi="Times New Roman" w:cs="Times New Roman"/>
          <w:sz w:val="28"/>
        </w:rPr>
        <w:t>Администрация</w:t>
      </w:r>
      <w:r w:rsidRPr="00473268">
        <w:rPr>
          <w:rFonts w:ascii="Times New Roman" w:hAnsi="Times New Roman" w:cs="Times New Roman"/>
          <w:spacing w:val="-6"/>
          <w:sz w:val="28"/>
        </w:rPr>
        <w:t xml:space="preserve"> </w:t>
      </w:r>
      <w:r w:rsidRPr="00473268">
        <w:rPr>
          <w:rFonts w:ascii="Times New Roman" w:hAnsi="Times New Roman" w:cs="Times New Roman"/>
          <w:spacing w:val="-2"/>
          <w:sz w:val="28"/>
        </w:rPr>
        <w:t>школы</w:t>
      </w:r>
    </w:p>
    <w:p w:rsidR="00473268" w:rsidRPr="00473268" w:rsidRDefault="00473268" w:rsidP="00473268">
      <w:pPr>
        <w:spacing w:line="240" w:lineRule="auto"/>
        <w:rPr>
          <w:rFonts w:ascii="Times New Roman" w:hAnsi="Times New Roman" w:cs="Times New Roman"/>
          <w:sz w:val="28"/>
        </w:rPr>
        <w:sectPr w:rsidR="00473268" w:rsidRPr="00473268">
          <w:pgSz w:w="11910" w:h="16840"/>
          <w:pgMar w:top="1040" w:right="850" w:bottom="280" w:left="1133" w:header="720" w:footer="720" w:gutter="0"/>
          <w:cols w:space="720"/>
        </w:sectPr>
      </w:pPr>
    </w:p>
    <w:p w:rsidR="00473268" w:rsidRPr="00473268" w:rsidRDefault="00473268" w:rsidP="00473268">
      <w:pPr>
        <w:pStyle w:val="Heading1"/>
      </w:pPr>
      <w:r w:rsidRPr="00473268">
        <w:lastRenderedPageBreak/>
        <w:t>Оценка</w:t>
      </w:r>
      <w:r w:rsidRPr="00473268">
        <w:rPr>
          <w:spacing w:val="-10"/>
        </w:rPr>
        <w:t xml:space="preserve"> </w:t>
      </w:r>
      <w:r w:rsidRPr="00473268">
        <w:t>эффективности</w:t>
      </w:r>
      <w:r w:rsidRPr="00473268">
        <w:rPr>
          <w:spacing w:val="-9"/>
        </w:rPr>
        <w:t xml:space="preserve"> </w:t>
      </w:r>
      <w:r w:rsidRPr="00473268">
        <w:t>реализации</w:t>
      </w:r>
      <w:r w:rsidRPr="00473268">
        <w:rPr>
          <w:spacing w:val="-9"/>
        </w:rPr>
        <w:t xml:space="preserve"> </w:t>
      </w:r>
      <w:r w:rsidRPr="00473268">
        <w:rPr>
          <w:spacing w:val="-2"/>
        </w:rPr>
        <w:t>Программы:</w:t>
      </w:r>
    </w:p>
    <w:p w:rsidR="00473268" w:rsidRPr="00473268" w:rsidRDefault="00473268" w:rsidP="00473268">
      <w:pPr>
        <w:pStyle w:val="a3"/>
        <w:spacing w:before="158"/>
      </w:pPr>
      <w:r w:rsidRPr="00473268">
        <w:t>В</w:t>
      </w:r>
      <w:r w:rsidRPr="00473268">
        <w:rPr>
          <w:spacing w:val="-6"/>
        </w:rPr>
        <w:t xml:space="preserve"> </w:t>
      </w:r>
      <w:r w:rsidRPr="00473268">
        <w:t>результате</w:t>
      </w:r>
      <w:r w:rsidRPr="00473268">
        <w:rPr>
          <w:spacing w:val="-6"/>
        </w:rPr>
        <w:t xml:space="preserve"> </w:t>
      </w:r>
      <w:r w:rsidRPr="00473268">
        <w:t>осуществления</w:t>
      </w:r>
      <w:r w:rsidRPr="00473268">
        <w:rPr>
          <w:spacing w:val="-6"/>
        </w:rPr>
        <w:t xml:space="preserve"> </w:t>
      </w:r>
      <w:r w:rsidRPr="00473268">
        <w:t>Программы</w:t>
      </w:r>
      <w:r w:rsidRPr="00473268">
        <w:rPr>
          <w:spacing w:val="-5"/>
        </w:rPr>
        <w:t xml:space="preserve"> </w:t>
      </w:r>
      <w:r w:rsidRPr="00473268">
        <w:rPr>
          <w:spacing w:val="-2"/>
        </w:rPr>
        <w:t>ожидается: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61"/>
        <w:ind w:left="306" w:hanging="163"/>
        <w:rPr>
          <w:sz w:val="28"/>
        </w:rPr>
      </w:pPr>
      <w:r w:rsidRPr="00473268">
        <w:rPr>
          <w:sz w:val="28"/>
        </w:rPr>
        <w:t>повышение</w:t>
      </w:r>
      <w:r w:rsidRPr="00473268">
        <w:rPr>
          <w:spacing w:val="-14"/>
          <w:sz w:val="28"/>
        </w:rPr>
        <w:t xml:space="preserve"> </w:t>
      </w:r>
      <w:r w:rsidRPr="00473268">
        <w:rPr>
          <w:sz w:val="28"/>
        </w:rPr>
        <w:t>эффективности</w:t>
      </w:r>
      <w:r w:rsidRPr="00473268">
        <w:rPr>
          <w:spacing w:val="-14"/>
          <w:sz w:val="28"/>
        </w:rPr>
        <w:t xml:space="preserve"> </w:t>
      </w:r>
      <w:r w:rsidRPr="00473268">
        <w:rPr>
          <w:sz w:val="28"/>
        </w:rPr>
        <w:t>патриотической</w:t>
      </w:r>
      <w:r w:rsidRPr="00473268">
        <w:rPr>
          <w:spacing w:val="-11"/>
          <w:sz w:val="28"/>
        </w:rPr>
        <w:t xml:space="preserve"> </w:t>
      </w:r>
      <w:r w:rsidRPr="00473268">
        <w:rPr>
          <w:spacing w:val="-2"/>
          <w:sz w:val="28"/>
        </w:rPr>
        <w:t>работы;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60"/>
        <w:ind w:right="1819" w:firstLine="0"/>
        <w:rPr>
          <w:sz w:val="28"/>
        </w:rPr>
      </w:pPr>
      <w:r w:rsidRPr="00473268">
        <w:rPr>
          <w:sz w:val="28"/>
        </w:rPr>
        <w:t>повышение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качества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мероприятий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по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организации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и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проведению патриотической работы с детьми и подростками;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"/>
        <w:ind w:left="306" w:hanging="163"/>
        <w:rPr>
          <w:sz w:val="28"/>
        </w:rPr>
      </w:pPr>
      <w:r w:rsidRPr="00473268">
        <w:rPr>
          <w:sz w:val="28"/>
        </w:rPr>
        <w:t>формирование</w:t>
      </w:r>
      <w:r w:rsidRPr="00473268">
        <w:rPr>
          <w:spacing w:val="-11"/>
          <w:sz w:val="28"/>
        </w:rPr>
        <w:t xml:space="preserve"> </w:t>
      </w:r>
      <w:r w:rsidRPr="00473268">
        <w:rPr>
          <w:sz w:val="28"/>
        </w:rPr>
        <w:t>гражданской</w:t>
      </w:r>
      <w:r w:rsidRPr="00473268">
        <w:rPr>
          <w:spacing w:val="-11"/>
          <w:sz w:val="28"/>
        </w:rPr>
        <w:t xml:space="preserve"> </w:t>
      </w:r>
      <w:r w:rsidRPr="00473268">
        <w:rPr>
          <w:sz w:val="28"/>
        </w:rPr>
        <w:t>грамотности</w:t>
      </w:r>
      <w:r w:rsidRPr="00473268">
        <w:rPr>
          <w:spacing w:val="-11"/>
          <w:sz w:val="28"/>
        </w:rPr>
        <w:t xml:space="preserve"> </w:t>
      </w:r>
      <w:r w:rsidRPr="00473268">
        <w:rPr>
          <w:spacing w:val="-2"/>
          <w:sz w:val="28"/>
        </w:rPr>
        <w:t>учащихся;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61"/>
        <w:ind w:left="306" w:hanging="163"/>
        <w:rPr>
          <w:sz w:val="28"/>
        </w:rPr>
      </w:pPr>
      <w:r w:rsidRPr="00473268">
        <w:rPr>
          <w:sz w:val="28"/>
        </w:rPr>
        <w:t>внедрение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новых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форм</w:t>
      </w:r>
      <w:r w:rsidRPr="00473268">
        <w:rPr>
          <w:spacing w:val="-3"/>
          <w:sz w:val="28"/>
        </w:rPr>
        <w:t xml:space="preserve"> </w:t>
      </w:r>
      <w:r w:rsidRPr="00473268">
        <w:rPr>
          <w:sz w:val="28"/>
        </w:rPr>
        <w:t>и</w:t>
      </w:r>
      <w:r w:rsidRPr="00473268">
        <w:rPr>
          <w:spacing w:val="-3"/>
          <w:sz w:val="28"/>
        </w:rPr>
        <w:t xml:space="preserve"> </w:t>
      </w:r>
      <w:r w:rsidRPr="00473268">
        <w:rPr>
          <w:sz w:val="28"/>
        </w:rPr>
        <w:t>методов</w:t>
      </w:r>
      <w:r w:rsidRPr="00473268">
        <w:rPr>
          <w:spacing w:val="-7"/>
          <w:sz w:val="28"/>
        </w:rPr>
        <w:t xml:space="preserve"> </w:t>
      </w:r>
      <w:r w:rsidRPr="00473268">
        <w:rPr>
          <w:sz w:val="28"/>
        </w:rPr>
        <w:t>работы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по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данному</w:t>
      </w:r>
      <w:r w:rsidRPr="00473268">
        <w:rPr>
          <w:spacing w:val="-6"/>
          <w:sz w:val="28"/>
        </w:rPr>
        <w:t xml:space="preserve"> </w:t>
      </w:r>
      <w:r w:rsidRPr="00473268">
        <w:rPr>
          <w:spacing w:val="-2"/>
          <w:sz w:val="28"/>
        </w:rPr>
        <w:t>направлению;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160"/>
        <w:ind w:right="742" w:firstLine="0"/>
        <w:rPr>
          <w:sz w:val="28"/>
        </w:rPr>
      </w:pPr>
      <w:r w:rsidRPr="00473268">
        <w:rPr>
          <w:sz w:val="28"/>
        </w:rPr>
        <w:t>обеспечение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духовно-нравственного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единства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в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школе,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снижение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степени идеологического противостояния;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spacing w:before="2"/>
        <w:ind w:right="453" w:firstLine="0"/>
        <w:rPr>
          <w:sz w:val="28"/>
        </w:rPr>
      </w:pPr>
      <w:r w:rsidRPr="00473268">
        <w:rPr>
          <w:sz w:val="28"/>
        </w:rPr>
        <w:t>развитие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толерантности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и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сохранение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славных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боевых</w:t>
      </w:r>
      <w:r w:rsidRPr="00473268">
        <w:rPr>
          <w:spacing w:val="-8"/>
          <w:sz w:val="28"/>
        </w:rPr>
        <w:t xml:space="preserve"> </w:t>
      </w:r>
      <w:r w:rsidRPr="00473268">
        <w:rPr>
          <w:sz w:val="28"/>
        </w:rPr>
        <w:t>и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трудовых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традиций нашего края.</w:t>
      </w:r>
    </w:p>
    <w:p w:rsidR="00473268" w:rsidRPr="00473268" w:rsidRDefault="00473268" w:rsidP="00473268">
      <w:pPr>
        <w:pStyle w:val="a5"/>
        <w:numPr>
          <w:ilvl w:val="0"/>
          <w:numId w:val="2"/>
        </w:numPr>
        <w:tabs>
          <w:tab w:val="left" w:pos="306"/>
        </w:tabs>
        <w:ind w:left="306" w:hanging="163"/>
        <w:rPr>
          <w:sz w:val="28"/>
        </w:rPr>
      </w:pPr>
      <w:proofErr w:type="spellStart"/>
      <w:r w:rsidRPr="00473268">
        <w:rPr>
          <w:sz w:val="28"/>
        </w:rPr>
        <w:t>Сформированность</w:t>
      </w:r>
      <w:proofErr w:type="spellEnd"/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идеала</w:t>
      </w:r>
      <w:r w:rsidRPr="00473268">
        <w:rPr>
          <w:spacing w:val="-5"/>
          <w:sz w:val="28"/>
        </w:rPr>
        <w:t xml:space="preserve"> </w:t>
      </w:r>
      <w:r w:rsidRPr="00473268">
        <w:rPr>
          <w:sz w:val="28"/>
        </w:rPr>
        <w:t>жизни</w:t>
      </w:r>
      <w:r w:rsidRPr="00473268">
        <w:rPr>
          <w:spacing w:val="-4"/>
          <w:sz w:val="28"/>
        </w:rPr>
        <w:t xml:space="preserve"> </w:t>
      </w:r>
      <w:r w:rsidRPr="00473268">
        <w:rPr>
          <w:sz w:val="28"/>
        </w:rPr>
        <w:t>и</w:t>
      </w:r>
      <w:r w:rsidRPr="00473268">
        <w:rPr>
          <w:spacing w:val="-6"/>
          <w:sz w:val="28"/>
        </w:rPr>
        <w:t xml:space="preserve"> </w:t>
      </w:r>
      <w:r w:rsidRPr="00473268">
        <w:rPr>
          <w:sz w:val="28"/>
        </w:rPr>
        <w:t>идеала</w:t>
      </w:r>
      <w:r w:rsidRPr="00473268">
        <w:rPr>
          <w:spacing w:val="-5"/>
          <w:sz w:val="28"/>
        </w:rPr>
        <w:t xml:space="preserve"> </w:t>
      </w:r>
      <w:r w:rsidRPr="00473268">
        <w:rPr>
          <w:spacing w:val="-2"/>
          <w:sz w:val="28"/>
        </w:rPr>
        <w:t>человека.</w:t>
      </w:r>
    </w:p>
    <w:p w:rsidR="00473268" w:rsidRPr="00473268" w:rsidRDefault="00473268" w:rsidP="00473268">
      <w:pPr>
        <w:pStyle w:val="a3"/>
        <w:spacing w:before="161"/>
        <w:ind w:right="922"/>
      </w:pPr>
      <w:r w:rsidRPr="00473268">
        <w:t>Количественными результатами реализации Программы должны стать доведение</w:t>
      </w:r>
      <w:r w:rsidRPr="00473268">
        <w:rPr>
          <w:spacing w:val="-7"/>
        </w:rPr>
        <w:t xml:space="preserve"> </w:t>
      </w:r>
      <w:r w:rsidRPr="00473268">
        <w:t>числа</w:t>
      </w:r>
      <w:r w:rsidRPr="00473268">
        <w:rPr>
          <w:spacing w:val="-9"/>
        </w:rPr>
        <w:t xml:space="preserve"> </w:t>
      </w:r>
      <w:r w:rsidRPr="00473268">
        <w:t>систематически</w:t>
      </w:r>
      <w:r w:rsidRPr="00473268">
        <w:rPr>
          <w:spacing w:val="-7"/>
        </w:rPr>
        <w:t xml:space="preserve"> </w:t>
      </w:r>
      <w:r w:rsidRPr="00473268">
        <w:t>занимающихся</w:t>
      </w:r>
      <w:r w:rsidRPr="00473268">
        <w:rPr>
          <w:spacing w:val="-7"/>
        </w:rPr>
        <w:t xml:space="preserve"> </w:t>
      </w:r>
      <w:r w:rsidRPr="00473268">
        <w:t>патриотической</w:t>
      </w:r>
      <w:r w:rsidRPr="00473268">
        <w:rPr>
          <w:spacing w:val="-7"/>
        </w:rPr>
        <w:t xml:space="preserve"> </w:t>
      </w:r>
      <w:r w:rsidRPr="00473268">
        <w:t>работой школьников до уровня 50%.</w:t>
      </w:r>
    </w:p>
    <w:p w:rsidR="00473268" w:rsidRPr="00473268" w:rsidRDefault="00473268" w:rsidP="00473268">
      <w:pPr>
        <w:pStyle w:val="a3"/>
      </w:pPr>
      <w:r w:rsidRPr="00473268">
        <w:t>Создание элективных курсов и кружков патриотической направленности. Привлечение подростков групп «риска» к общественным мероприятиям патриотической</w:t>
      </w:r>
      <w:r w:rsidRPr="00473268">
        <w:rPr>
          <w:spacing w:val="-5"/>
        </w:rPr>
        <w:t xml:space="preserve"> </w:t>
      </w:r>
      <w:r w:rsidRPr="00473268">
        <w:t>направленности</w:t>
      </w:r>
      <w:r w:rsidRPr="00473268">
        <w:rPr>
          <w:spacing w:val="-8"/>
        </w:rPr>
        <w:t xml:space="preserve"> </w:t>
      </w:r>
      <w:r w:rsidRPr="00473268">
        <w:t>и</w:t>
      </w:r>
      <w:r w:rsidRPr="00473268">
        <w:rPr>
          <w:spacing w:val="-5"/>
        </w:rPr>
        <w:t xml:space="preserve"> </w:t>
      </w:r>
      <w:r w:rsidRPr="00473268">
        <w:t>как</w:t>
      </w:r>
      <w:r w:rsidRPr="00473268">
        <w:rPr>
          <w:spacing w:val="-5"/>
        </w:rPr>
        <w:t xml:space="preserve"> </w:t>
      </w:r>
      <w:r w:rsidRPr="00473268">
        <w:t>следствие</w:t>
      </w:r>
      <w:r w:rsidRPr="00473268">
        <w:rPr>
          <w:spacing w:val="-5"/>
        </w:rPr>
        <w:t xml:space="preserve"> </w:t>
      </w:r>
      <w:r w:rsidRPr="00473268">
        <w:t>снижение</w:t>
      </w:r>
      <w:r w:rsidRPr="00473268">
        <w:rPr>
          <w:spacing w:val="-5"/>
        </w:rPr>
        <w:t xml:space="preserve"> </w:t>
      </w:r>
      <w:r w:rsidRPr="00473268">
        <w:t>числа</w:t>
      </w:r>
      <w:r w:rsidRPr="00473268">
        <w:rPr>
          <w:spacing w:val="-9"/>
        </w:rPr>
        <w:t xml:space="preserve"> </w:t>
      </w:r>
      <w:r w:rsidRPr="00473268">
        <w:t>обучающихся, совершивших правонарушения.</w:t>
      </w:r>
    </w:p>
    <w:p w:rsidR="00473268" w:rsidRPr="00473268" w:rsidRDefault="00473268" w:rsidP="00473268">
      <w:pPr>
        <w:pStyle w:val="a3"/>
        <w:spacing w:before="1"/>
      </w:pPr>
      <w:r w:rsidRPr="00473268">
        <w:t>Повышение</w:t>
      </w:r>
      <w:r w:rsidRPr="00473268">
        <w:rPr>
          <w:spacing w:val="-5"/>
        </w:rPr>
        <w:t xml:space="preserve"> </w:t>
      </w:r>
      <w:r w:rsidRPr="00473268">
        <w:t>уровня</w:t>
      </w:r>
      <w:r w:rsidRPr="00473268">
        <w:rPr>
          <w:spacing w:val="-8"/>
        </w:rPr>
        <w:t xml:space="preserve"> </w:t>
      </w:r>
      <w:r w:rsidRPr="00473268">
        <w:t>воспитанности</w:t>
      </w:r>
      <w:r w:rsidRPr="00473268">
        <w:rPr>
          <w:spacing w:val="-5"/>
        </w:rPr>
        <w:t xml:space="preserve"> </w:t>
      </w:r>
      <w:r w:rsidRPr="00473268">
        <w:t>и</w:t>
      </w:r>
      <w:r w:rsidRPr="00473268">
        <w:rPr>
          <w:spacing w:val="-5"/>
        </w:rPr>
        <w:t xml:space="preserve"> </w:t>
      </w:r>
      <w:r w:rsidRPr="00473268">
        <w:t>нравственности</w:t>
      </w:r>
      <w:r w:rsidRPr="00473268">
        <w:rPr>
          <w:spacing w:val="-8"/>
        </w:rPr>
        <w:t xml:space="preserve"> </w:t>
      </w:r>
      <w:proofErr w:type="gramStart"/>
      <w:r w:rsidRPr="00473268">
        <w:t>обучающихся</w:t>
      </w:r>
      <w:proofErr w:type="gramEnd"/>
      <w:r w:rsidRPr="00473268">
        <w:t>.</w:t>
      </w:r>
      <w:r w:rsidRPr="00473268">
        <w:rPr>
          <w:spacing w:val="-5"/>
        </w:rPr>
        <w:t xml:space="preserve"> </w:t>
      </w:r>
      <w:r w:rsidRPr="00473268">
        <w:t xml:space="preserve">Разработка </w:t>
      </w:r>
      <w:proofErr w:type="spellStart"/>
      <w:r w:rsidRPr="00473268">
        <w:t>исследовательско</w:t>
      </w:r>
      <w:proofErr w:type="spellEnd"/>
      <w:r w:rsidRPr="00473268">
        <w:t xml:space="preserve"> - поисковых работ обучающихся.</w:t>
      </w:r>
    </w:p>
    <w:p w:rsidR="00473268" w:rsidRPr="00473268" w:rsidRDefault="00473268" w:rsidP="00473268">
      <w:pPr>
        <w:pStyle w:val="a3"/>
        <w:spacing w:before="200"/>
        <w:ind w:right="775"/>
        <w:jc w:val="both"/>
      </w:pPr>
      <w:proofErr w:type="gramStart"/>
      <w:r w:rsidRPr="00473268">
        <w:t>Программа ориентирована</w:t>
      </w:r>
      <w:r w:rsidRPr="00473268">
        <w:rPr>
          <w:spacing w:val="-1"/>
        </w:rPr>
        <w:t xml:space="preserve"> </w:t>
      </w:r>
      <w:r w:rsidRPr="00473268">
        <w:t>на обучающихся</w:t>
      </w:r>
      <w:r w:rsidRPr="00473268">
        <w:rPr>
          <w:spacing w:val="40"/>
        </w:rPr>
        <w:t xml:space="preserve"> </w:t>
      </w:r>
      <w:r w:rsidRPr="00473268">
        <w:t>МБОУ «</w:t>
      </w:r>
      <w:proofErr w:type="spellStart"/>
      <w:r w:rsidRPr="00473268">
        <w:t>Липовецкая</w:t>
      </w:r>
      <w:proofErr w:type="spellEnd"/>
      <w:r w:rsidRPr="00473268">
        <w:t xml:space="preserve"> ООШ» в возрасте</w:t>
      </w:r>
      <w:r w:rsidRPr="00473268">
        <w:rPr>
          <w:spacing w:val="-4"/>
        </w:rPr>
        <w:t xml:space="preserve"> </w:t>
      </w:r>
      <w:r w:rsidRPr="00473268">
        <w:t>7-17</w:t>
      </w:r>
      <w:r w:rsidRPr="00473268">
        <w:rPr>
          <w:spacing w:val="-3"/>
        </w:rPr>
        <w:t xml:space="preserve"> </w:t>
      </w:r>
      <w:r w:rsidRPr="00473268">
        <w:t>лет.</w:t>
      </w:r>
      <w:proofErr w:type="gramEnd"/>
      <w:r w:rsidRPr="00473268">
        <w:rPr>
          <w:spacing w:val="-6"/>
        </w:rPr>
        <w:t xml:space="preserve"> </w:t>
      </w:r>
      <w:r w:rsidRPr="00473268">
        <w:t>Программа</w:t>
      </w:r>
      <w:r w:rsidRPr="00473268">
        <w:rPr>
          <w:spacing w:val="-4"/>
        </w:rPr>
        <w:t xml:space="preserve"> </w:t>
      </w:r>
      <w:r w:rsidRPr="00473268">
        <w:t>определяет</w:t>
      </w:r>
      <w:r w:rsidRPr="00473268">
        <w:rPr>
          <w:spacing w:val="-5"/>
        </w:rPr>
        <w:t xml:space="preserve"> </w:t>
      </w:r>
      <w:r w:rsidRPr="00473268">
        <w:t>основные</w:t>
      </w:r>
      <w:r w:rsidRPr="00473268">
        <w:rPr>
          <w:spacing w:val="-7"/>
        </w:rPr>
        <w:t xml:space="preserve"> </w:t>
      </w:r>
      <w:r w:rsidRPr="00473268">
        <w:t>пути</w:t>
      </w:r>
      <w:r w:rsidRPr="00473268">
        <w:rPr>
          <w:spacing w:val="-4"/>
        </w:rPr>
        <w:t xml:space="preserve"> </w:t>
      </w:r>
      <w:r w:rsidRPr="00473268">
        <w:t>развития</w:t>
      </w:r>
      <w:r w:rsidRPr="00473268">
        <w:rPr>
          <w:spacing w:val="-3"/>
        </w:rPr>
        <w:t xml:space="preserve"> </w:t>
      </w:r>
      <w:r w:rsidRPr="00473268">
        <w:t>системы патриотического воспитания.</w:t>
      </w:r>
    </w:p>
    <w:p w:rsidR="00473268" w:rsidRPr="00473268" w:rsidRDefault="00473268" w:rsidP="00473268">
      <w:pPr>
        <w:pStyle w:val="a3"/>
        <w:jc w:val="both"/>
        <w:sectPr w:rsidR="00473268" w:rsidRPr="00473268">
          <w:pgSz w:w="11910" w:h="16840"/>
          <w:pgMar w:top="1040" w:right="850" w:bottom="280" w:left="1133" w:header="720" w:footer="720" w:gutter="0"/>
          <w:cols w:space="720"/>
        </w:sectPr>
      </w:pPr>
    </w:p>
    <w:p w:rsidR="00473268" w:rsidRPr="00473268" w:rsidRDefault="00473268" w:rsidP="00473268">
      <w:pPr>
        <w:spacing w:before="63" w:line="240" w:lineRule="auto"/>
        <w:ind w:left="1082"/>
        <w:jc w:val="center"/>
        <w:rPr>
          <w:rFonts w:ascii="Times New Roman" w:hAnsi="Times New Roman" w:cs="Times New Roman"/>
          <w:b/>
          <w:sz w:val="28"/>
        </w:rPr>
      </w:pPr>
      <w:r w:rsidRPr="00473268">
        <w:rPr>
          <w:rFonts w:ascii="Times New Roman" w:hAnsi="Times New Roman" w:cs="Times New Roman"/>
          <w:b/>
          <w:sz w:val="28"/>
        </w:rPr>
        <w:lastRenderedPageBreak/>
        <w:t>Примерный план</w:t>
      </w:r>
      <w:r w:rsidRPr="0047326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мероприятий</w:t>
      </w:r>
      <w:r w:rsidRPr="0047326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по</w:t>
      </w:r>
      <w:r w:rsidRPr="00473268">
        <w:rPr>
          <w:rFonts w:ascii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Pr="00473268">
        <w:rPr>
          <w:rFonts w:ascii="Times New Roman" w:hAnsi="Times New Roman" w:cs="Times New Roman"/>
          <w:b/>
          <w:sz w:val="28"/>
        </w:rPr>
        <w:t>военно</w:t>
      </w:r>
      <w:proofErr w:type="spellEnd"/>
      <w:r w:rsidRPr="0047326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–</w:t>
      </w:r>
      <w:r w:rsidRPr="0047326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z w:val="28"/>
        </w:rPr>
        <w:t>патриотическому</w:t>
      </w:r>
      <w:r w:rsidRPr="0047326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73268">
        <w:rPr>
          <w:rFonts w:ascii="Times New Roman" w:hAnsi="Times New Roman" w:cs="Times New Roman"/>
          <w:b/>
          <w:spacing w:val="-2"/>
          <w:sz w:val="28"/>
        </w:rPr>
        <w:t>воспитанию</w:t>
      </w:r>
    </w:p>
    <w:p w:rsidR="00473268" w:rsidRPr="00473268" w:rsidRDefault="00473268" w:rsidP="00473268">
      <w:pPr>
        <w:pStyle w:val="a3"/>
        <w:spacing w:before="22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3543"/>
        <w:gridCol w:w="2393"/>
        <w:gridCol w:w="2393"/>
      </w:tblGrid>
      <w:tr w:rsidR="00473268" w:rsidRPr="00473268" w:rsidTr="00E07CDD">
        <w:trPr>
          <w:trHeight w:val="551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b/>
                <w:sz w:val="24"/>
              </w:rPr>
            </w:pPr>
            <w:r w:rsidRPr="00473268"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left="213" w:right="334"/>
              <w:rPr>
                <w:b/>
                <w:sz w:val="24"/>
              </w:rPr>
            </w:pPr>
            <w:proofErr w:type="spellStart"/>
            <w:r w:rsidRPr="00473268">
              <w:rPr>
                <w:b/>
                <w:spacing w:val="-2"/>
                <w:sz w:val="24"/>
              </w:rPr>
              <w:t>Наименование</w:t>
            </w:r>
            <w:proofErr w:type="spellEnd"/>
            <w:r w:rsidRPr="0047326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73268"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b/>
                <w:sz w:val="24"/>
              </w:rPr>
            </w:pPr>
            <w:proofErr w:type="spellStart"/>
            <w:r w:rsidRPr="00473268">
              <w:rPr>
                <w:b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b/>
                <w:sz w:val="24"/>
              </w:rPr>
            </w:pPr>
            <w:proofErr w:type="spellStart"/>
            <w:r w:rsidRPr="00473268"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73268" w:rsidRPr="00473268" w:rsidTr="00E07CDD">
        <w:trPr>
          <w:trHeight w:val="1379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right="69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Пополнение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обновление нормативной базы </w:t>
            </w:r>
            <w:proofErr w:type="gramStart"/>
            <w:r w:rsidRPr="00473268">
              <w:rPr>
                <w:sz w:val="24"/>
                <w:lang w:val="ru-RU"/>
              </w:rPr>
              <w:t>по</w:t>
            </w:r>
            <w:proofErr w:type="gramEnd"/>
          </w:p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</w:rPr>
            </w:pPr>
            <w:proofErr w:type="spellStart"/>
            <w:proofErr w:type="gramStart"/>
            <w:r w:rsidRPr="00473268">
              <w:rPr>
                <w:sz w:val="24"/>
              </w:rPr>
              <w:t>патриотическому</w:t>
            </w:r>
            <w:proofErr w:type="spellEnd"/>
            <w:proofErr w:type="gram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воспитанию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обучающихся</w:t>
            </w:r>
            <w:proofErr w:type="spellEnd"/>
            <w:r w:rsidRPr="00473268">
              <w:rPr>
                <w:spacing w:val="-2"/>
                <w:sz w:val="24"/>
              </w:rPr>
              <w:t>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r w:rsidRPr="00473268">
              <w:rPr>
                <w:sz w:val="24"/>
              </w:rPr>
              <w:t>В</w:t>
            </w:r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течение</w:t>
            </w:r>
            <w:proofErr w:type="spellEnd"/>
            <w:r w:rsidRPr="00473268">
              <w:rPr>
                <w:spacing w:val="2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Ответственный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за</w:t>
            </w:r>
            <w:proofErr w:type="spellEnd"/>
            <w:r w:rsidRPr="00473268">
              <w:rPr>
                <w:sz w:val="24"/>
              </w:rPr>
              <w:t xml:space="preserve"> </w:t>
            </w:r>
            <w:r w:rsidRPr="00473268">
              <w:rPr>
                <w:spacing w:val="-6"/>
                <w:sz w:val="24"/>
              </w:rPr>
              <w:t>ВР</w:t>
            </w:r>
          </w:p>
        </w:tc>
      </w:tr>
      <w:tr w:rsidR="00473268" w:rsidRPr="00473268" w:rsidTr="00E07CDD">
        <w:trPr>
          <w:trHeight w:val="1379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pacing w:val="-2"/>
                <w:sz w:val="24"/>
                <w:lang w:val="ru-RU"/>
              </w:rPr>
              <w:t>Разработка: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Плана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мероприятий</w:t>
            </w:r>
          </w:p>
          <w:p w:rsidR="00473268" w:rsidRPr="00473268" w:rsidRDefault="00473268" w:rsidP="00473268">
            <w:pPr>
              <w:pStyle w:val="TableParagraph"/>
              <w:ind w:right="408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«Патриотическое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воспитание </w:t>
            </w:r>
            <w:proofErr w:type="gramStart"/>
            <w:r w:rsidRPr="00473268">
              <w:rPr>
                <w:sz w:val="24"/>
                <w:lang w:val="ru-RU"/>
              </w:rPr>
              <w:t>обучающихся</w:t>
            </w:r>
            <w:proofErr w:type="gramEnd"/>
            <w:r w:rsidRPr="00473268">
              <w:rPr>
                <w:sz w:val="24"/>
                <w:lang w:val="ru-RU"/>
              </w:rPr>
              <w:t xml:space="preserve"> на 2025-2029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годы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на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новый</w:t>
            </w:r>
            <w:r w:rsidRPr="00473268">
              <w:rPr>
                <w:spacing w:val="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учебный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left="165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Ответственный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за</w:t>
            </w:r>
            <w:proofErr w:type="spellEnd"/>
            <w:r w:rsidRPr="00473268">
              <w:rPr>
                <w:sz w:val="24"/>
              </w:rPr>
              <w:t xml:space="preserve"> </w:t>
            </w:r>
            <w:r w:rsidRPr="00473268">
              <w:rPr>
                <w:spacing w:val="-6"/>
                <w:sz w:val="24"/>
              </w:rPr>
              <w:t>ВР</w:t>
            </w:r>
          </w:p>
        </w:tc>
      </w:tr>
      <w:tr w:rsidR="00473268" w:rsidRPr="00473268" w:rsidTr="00E07CDD">
        <w:trPr>
          <w:trHeight w:val="1380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left="213" w:right="731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Участие в районных конкурсах,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реализующих</w:t>
            </w:r>
          </w:p>
          <w:p w:rsidR="00473268" w:rsidRPr="00473268" w:rsidRDefault="00473268" w:rsidP="00473268">
            <w:pPr>
              <w:pStyle w:val="TableParagraph"/>
              <w:ind w:left="213" w:right="407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программу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патриотического воспитания </w:t>
            </w:r>
            <w:proofErr w:type="gramStart"/>
            <w:r w:rsidRPr="00473268">
              <w:rPr>
                <w:sz w:val="24"/>
                <w:lang w:val="ru-RU"/>
              </w:rPr>
              <w:t>обучающихся</w:t>
            </w:r>
            <w:proofErr w:type="gramEnd"/>
            <w:r w:rsidRPr="00473268">
              <w:rPr>
                <w:sz w:val="24"/>
                <w:lang w:val="ru-RU"/>
              </w:rPr>
              <w:t>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r w:rsidRPr="00473268">
              <w:rPr>
                <w:sz w:val="24"/>
              </w:rPr>
              <w:t>В</w:t>
            </w:r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течение</w:t>
            </w:r>
            <w:proofErr w:type="spellEnd"/>
            <w:r w:rsidRPr="00473268">
              <w:rPr>
                <w:spacing w:val="2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  <w:lang w:val="ru-RU"/>
              </w:rPr>
            </w:pPr>
            <w:proofErr w:type="gramStart"/>
            <w:r w:rsidRPr="00473268">
              <w:rPr>
                <w:sz w:val="24"/>
                <w:lang w:val="ru-RU"/>
              </w:rPr>
              <w:t>Ответственный</w:t>
            </w:r>
            <w:proofErr w:type="gramEnd"/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за ВР, учителя –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pacing w:val="-2"/>
                <w:sz w:val="24"/>
                <w:lang w:val="ru-RU"/>
              </w:rPr>
              <w:t>предметники, классные руководители</w:t>
            </w:r>
          </w:p>
        </w:tc>
      </w:tr>
      <w:tr w:rsidR="00473268" w:rsidRPr="00473268" w:rsidTr="00E07CDD">
        <w:trPr>
          <w:trHeight w:val="1103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4</w:t>
            </w:r>
          </w:p>
        </w:tc>
        <w:tc>
          <w:tcPr>
            <w:tcW w:w="3543" w:type="dxa"/>
          </w:tcPr>
          <w:p w:rsidR="00473268" w:rsidRPr="00C57545" w:rsidRDefault="00473268" w:rsidP="00C57545">
            <w:pPr>
              <w:pStyle w:val="TableParagraph"/>
              <w:ind w:right="69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Проведение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тематических линеек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</w:t>
            </w:r>
            <w:r w:rsidRPr="00473268">
              <w:rPr>
                <w:spacing w:val="-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истории </w:t>
            </w:r>
            <w:r w:rsidRPr="00473268">
              <w:rPr>
                <w:spacing w:val="-2"/>
                <w:sz w:val="24"/>
                <w:lang w:val="ru-RU"/>
              </w:rPr>
              <w:t>России</w:t>
            </w:r>
            <w:r w:rsidRPr="00C57545">
              <w:rPr>
                <w:sz w:val="24"/>
                <w:lang w:val="ru-RU"/>
              </w:rPr>
              <w:t>,</w:t>
            </w:r>
            <w:r w:rsidR="00C57545">
              <w:rPr>
                <w:sz w:val="24"/>
                <w:lang w:val="ru-RU"/>
              </w:rPr>
              <w:t xml:space="preserve"> </w:t>
            </w:r>
            <w:r w:rsidRPr="00C57545">
              <w:rPr>
                <w:sz w:val="24"/>
                <w:lang w:val="ru-RU"/>
              </w:rPr>
              <w:t>символике</w:t>
            </w:r>
            <w:r w:rsidRPr="00C57545">
              <w:rPr>
                <w:spacing w:val="-8"/>
                <w:sz w:val="24"/>
                <w:lang w:val="ru-RU"/>
              </w:rPr>
              <w:t xml:space="preserve"> </w:t>
            </w:r>
            <w:r w:rsidRPr="00C57545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left="165"/>
              <w:rPr>
                <w:sz w:val="24"/>
              </w:rPr>
            </w:pPr>
            <w:r w:rsidRPr="00473268">
              <w:rPr>
                <w:sz w:val="24"/>
              </w:rPr>
              <w:t>В</w:t>
            </w:r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течение</w:t>
            </w:r>
            <w:proofErr w:type="spellEnd"/>
            <w:r w:rsidRPr="00473268">
              <w:rPr>
                <w:spacing w:val="2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Учитель</w:t>
            </w:r>
            <w:proofErr w:type="spellEnd"/>
            <w:r w:rsidRPr="00473268">
              <w:rPr>
                <w:spacing w:val="-5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473268" w:rsidRPr="00473268" w:rsidTr="00E07CDD">
        <w:trPr>
          <w:trHeight w:val="827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5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Участие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районной Олимпиаде ОБЖ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Преподаватель</w:t>
            </w:r>
            <w:proofErr w:type="spellEnd"/>
            <w:r w:rsidRPr="00473268">
              <w:rPr>
                <w:spacing w:val="-8"/>
                <w:sz w:val="24"/>
              </w:rPr>
              <w:t xml:space="preserve"> </w:t>
            </w:r>
            <w:r w:rsidRPr="00473268">
              <w:rPr>
                <w:spacing w:val="-5"/>
                <w:sz w:val="24"/>
              </w:rPr>
              <w:t>ОБЖ</w:t>
            </w:r>
          </w:p>
        </w:tc>
      </w:tr>
      <w:tr w:rsidR="00473268" w:rsidRPr="00473268" w:rsidTr="00E07CDD">
        <w:trPr>
          <w:trHeight w:val="1106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6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Участие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районном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конкурс</w:t>
            </w:r>
            <w:proofErr w:type="gramStart"/>
            <w:r w:rsidRPr="00473268">
              <w:rPr>
                <w:sz w:val="24"/>
                <w:lang w:val="ru-RU"/>
              </w:rPr>
              <w:t>е-</w:t>
            </w:r>
            <w:proofErr w:type="gramEnd"/>
            <w:r w:rsidRPr="00473268">
              <w:rPr>
                <w:sz w:val="24"/>
                <w:lang w:val="ru-RU"/>
              </w:rPr>
              <w:t xml:space="preserve"> соревновании «День допризывной молодежи»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Преподаватель</w:t>
            </w:r>
            <w:proofErr w:type="spellEnd"/>
            <w:r w:rsidRPr="00473268">
              <w:rPr>
                <w:spacing w:val="-8"/>
                <w:sz w:val="24"/>
              </w:rPr>
              <w:t xml:space="preserve"> </w:t>
            </w:r>
            <w:r w:rsidRPr="00473268">
              <w:rPr>
                <w:spacing w:val="-5"/>
                <w:sz w:val="24"/>
              </w:rPr>
              <w:t>ОБЖ</w:t>
            </w:r>
          </w:p>
        </w:tc>
      </w:tr>
      <w:tr w:rsidR="00473268" w:rsidRPr="00473268" w:rsidTr="00E07CDD">
        <w:trPr>
          <w:trHeight w:val="1379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7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left="213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Подготовка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к </w:t>
            </w:r>
            <w:r w:rsidRPr="00473268">
              <w:rPr>
                <w:spacing w:val="-4"/>
                <w:sz w:val="24"/>
                <w:lang w:val="ru-RU"/>
              </w:rPr>
              <w:t>сдаче</w:t>
            </w:r>
          </w:p>
          <w:p w:rsidR="00473268" w:rsidRPr="00473268" w:rsidRDefault="00473268" w:rsidP="00473268">
            <w:pPr>
              <w:pStyle w:val="TableParagraph"/>
              <w:ind w:left="213" w:right="408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нормативов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Всероссийского </w:t>
            </w:r>
            <w:r w:rsidRPr="00473268">
              <w:rPr>
                <w:spacing w:val="-2"/>
                <w:sz w:val="24"/>
                <w:lang w:val="ru-RU"/>
              </w:rPr>
              <w:t xml:space="preserve">физкультурно-спортивного </w:t>
            </w:r>
            <w:r w:rsidRPr="00473268">
              <w:rPr>
                <w:sz w:val="24"/>
                <w:lang w:val="ru-RU"/>
              </w:rPr>
              <w:t>комплекса «Готов к труду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 обороне» (ГТО)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Сентябрь-</w:t>
            </w:r>
            <w:r w:rsidRPr="00473268"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Учитель</w:t>
            </w:r>
            <w:proofErr w:type="spellEnd"/>
            <w:r w:rsidRPr="00473268">
              <w:rPr>
                <w:spacing w:val="-2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физкультуры</w:t>
            </w:r>
            <w:proofErr w:type="spellEnd"/>
          </w:p>
        </w:tc>
      </w:tr>
      <w:tr w:rsidR="00473268" w:rsidRPr="00473268" w:rsidTr="00E07CDD">
        <w:trPr>
          <w:trHeight w:val="2484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8</w:t>
            </w:r>
          </w:p>
          <w:p w:rsidR="00473268" w:rsidRPr="00473268" w:rsidRDefault="00473268" w:rsidP="00473268">
            <w:pPr>
              <w:pStyle w:val="TableParagraph"/>
              <w:ind w:left="0"/>
              <w:rPr>
                <w:b/>
                <w:sz w:val="24"/>
              </w:rPr>
            </w:pPr>
          </w:p>
          <w:p w:rsidR="00473268" w:rsidRPr="00473268" w:rsidRDefault="00473268" w:rsidP="00473268">
            <w:pPr>
              <w:pStyle w:val="TableParagraph"/>
              <w:ind w:left="0"/>
              <w:rPr>
                <w:b/>
                <w:sz w:val="24"/>
              </w:rPr>
            </w:pPr>
          </w:p>
          <w:p w:rsidR="00473268" w:rsidRPr="00473268" w:rsidRDefault="00473268" w:rsidP="00473268">
            <w:pPr>
              <w:pStyle w:val="TableParagraph"/>
              <w:ind w:left="0"/>
              <w:rPr>
                <w:b/>
                <w:sz w:val="24"/>
              </w:rPr>
            </w:pPr>
          </w:p>
          <w:p w:rsidR="00473268" w:rsidRPr="00473268" w:rsidRDefault="00473268" w:rsidP="00473268">
            <w:pPr>
              <w:pStyle w:val="TableParagraph"/>
              <w:ind w:left="0"/>
              <w:rPr>
                <w:b/>
                <w:sz w:val="24"/>
              </w:rPr>
            </w:pPr>
          </w:p>
          <w:p w:rsidR="00473268" w:rsidRPr="00473268" w:rsidRDefault="00473268" w:rsidP="00473268">
            <w:pPr>
              <w:pStyle w:val="TableParagraph"/>
              <w:ind w:left="0"/>
              <w:rPr>
                <w:b/>
                <w:sz w:val="24"/>
              </w:rPr>
            </w:pPr>
          </w:p>
          <w:p w:rsidR="00473268" w:rsidRPr="00473268" w:rsidRDefault="00473268" w:rsidP="00473268">
            <w:pPr>
              <w:pStyle w:val="TableParagraph"/>
              <w:ind w:left="0"/>
              <w:rPr>
                <w:b/>
                <w:sz w:val="24"/>
              </w:rPr>
            </w:pPr>
          </w:p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10"/>
                <w:sz w:val="24"/>
              </w:rPr>
              <w:t>9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-Участие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акции</w:t>
            </w:r>
            <w:r w:rsidRPr="00473268">
              <w:rPr>
                <w:spacing w:val="-11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«Вахта </w:t>
            </w:r>
            <w:r w:rsidRPr="00473268">
              <w:rPr>
                <w:spacing w:val="-2"/>
                <w:sz w:val="24"/>
                <w:lang w:val="ru-RU"/>
              </w:rPr>
              <w:t>памяти».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-встречи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</w:t>
            </w:r>
            <w:r w:rsidRPr="00473268">
              <w:rPr>
                <w:spacing w:val="-14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ветеранами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Великой Отечественной войны и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тружениками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тыла;</w:t>
            </w:r>
          </w:p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-линейки, посвященные памятным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датам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истории;</w:t>
            </w:r>
          </w:p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-общешкольная линейка, посвященная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Дню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Победы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Ответственный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за ВР, </w:t>
            </w:r>
            <w:proofErr w:type="spellStart"/>
            <w:r w:rsidRPr="00473268">
              <w:rPr>
                <w:sz w:val="24"/>
                <w:lang w:val="ru-RU"/>
              </w:rPr>
              <w:t>кл</w:t>
            </w:r>
            <w:proofErr w:type="spellEnd"/>
            <w:r w:rsidRPr="00473268">
              <w:rPr>
                <w:sz w:val="24"/>
                <w:lang w:val="ru-RU"/>
              </w:rPr>
              <w:t xml:space="preserve">. </w:t>
            </w:r>
            <w:r w:rsidRPr="00473268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473268">
              <w:rPr>
                <w:sz w:val="24"/>
                <w:lang w:val="ru-RU"/>
              </w:rPr>
              <w:t>учитель истории</w:t>
            </w:r>
          </w:p>
        </w:tc>
      </w:tr>
      <w:tr w:rsidR="00473268" w:rsidRPr="00473268" w:rsidTr="00E07CDD">
        <w:trPr>
          <w:trHeight w:val="1655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10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Вахта</w:t>
            </w:r>
            <w:r w:rsidRPr="00473268">
              <w:rPr>
                <w:spacing w:val="-1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памяти:</w:t>
            </w:r>
          </w:p>
          <w:p w:rsidR="00473268" w:rsidRPr="00473268" w:rsidRDefault="00473268" w:rsidP="00473268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Проведение</w:t>
            </w:r>
            <w:r w:rsidRPr="00473268">
              <w:rPr>
                <w:spacing w:val="-12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уроков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Мужества в 1-9 классах;</w:t>
            </w:r>
          </w:p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-День освобождения Ливенского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района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от</w:t>
            </w:r>
            <w:proofErr w:type="gramEnd"/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фашистских</w:t>
            </w:r>
            <w:r w:rsidRPr="00473268">
              <w:rPr>
                <w:spacing w:val="-3"/>
                <w:sz w:val="24"/>
                <w:lang w:val="ru-RU"/>
              </w:rPr>
              <w:t xml:space="preserve"> </w:t>
            </w:r>
            <w:r w:rsidRPr="00473268">
              <w:rPr>
                <w:spacing w:val="-2"/>
                <w:sz w:val="24"/>
                <w:lang w:val="ru-RU"/>
              </w:rPr>
              <w:t>захватчиков.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Февраль</w:t>
            </w:r>
            <w:proofErr w:type="spellEnd"/>
            <w:r w:rsidRPr="00473268">
              <w:rPr>
                <w:sz w:val="24"/>
              </w:rPr>
              <w:t>,</w:t>
            </w:r>
            <w:r w:rsidRPr="00473268">
              <w:rPr>
                <w:spacing w:val="-4"/>
                <w:sz w:val="24"/>
              </w:rPr>
              <w:t xml:space="preserve"> </w:t>
            </w:r>
            <w:proofErr w:type="spellStart"/>
            <w:r w:rsidRPr="00473268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Кл.рук</w:t>
            </w:r>
            <w:proofErr w:type="spellEnd"/>
            <w:r w:rsidRPr="00473268">
              <w:rPr>
                <w:spacing w:val="-2"/>
                <w:sz w:val="24"/>
              </w:rPr>
              <w:t>,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учитель</w:t>
            </w:r>
            <w:proofErr w:type="spellEnd"/>
            <w:r w:rsidRPr="00473268">
              <w:rPr>
                <w:spacing w:val="-7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истории</w:t>
            </w:r>
            <w:proofErr w:type="spellEnd"/>
          </w:p>
        </w:tc>
      </w:tr>
    </w:tbl>
    <w:p w:rsidR="00473268" w:rsidRPr="00473268" w:rsidRDefault="00473268" w:rsidP="00473268">
      <w:pPr>
        <w:pStyle w:val="TableParagraph"/>
        <w:rPr>
          <w:sz w:val="24"/>
        </w:rPr>
        <w:sectPr w:rsidR="00473268" w:rsidRPr="00473268">
          <w:pgSz w:w="11910" w:h="16840"/>
          <w:pgMar w:top="1620" w:right="85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3543"/>
        <w:gridCol w:w="2393"/>
        <w:gridCol w:w="2393"/>
      </w:tblGrid>
      <w:tr w:rsidR="00473268" w:rsidRPr="00473268" w:rsidTr="00E07CDD">
        <w:trPr>
          <w:trHeight w:val="1658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</w:rPr>
            </w:pPr>
            <w:r w:rsidRPr="00473268">
              <w:rPr>
                <w:sz w:val="24"/>
              </w:rPr>
              <w:t>-</w:t>
            </w:r>
            <w:proofErr w:type="spellStart"/>
            <w:r w:rsidRPr="00473268">
              <w:rPr>
                <w:sz w:val="24"/>
              </w:rPr>
              <w:t>Встреча</w:t>
            </w:r>
            <w:proofErr w:type="spellEnd"/>
            <w:r w:rsidRPr="00473268">
              <w:rPr>
                <w:sz w:val="24"/>
              </w:rPr>
              <w:t xml:space="preserve"> с </w:t>
            </w:r>
            <w:proofErr w:type="spellStart"/>
            <w:r w:rsidRPr="00473268">
              <w:rPr>
                <w:sz w:val="24"/>
              </w:rPr>
              <w:t>воинами</w:t>
            </w:r>
            <w:proofErr w:type="spellEnd"/>
            <w:r w:rsidRPr="00473268">
              <w:rPr>
                <w:sz w:val="24"/>
              </w:rPr>
              <w:t xml:space="preserve">- </w:t>
            </w:r>
            <w:proofErr w:type="spellStart"/>
            <w:r w:rsidRPr="00473268">
              <w:rPr>
                <w:spacing w:val="-2"/>
                <w:sz w:val="24"/>
              </w:rPr>
              <w:t>интернационалистами</w:t>
            </w:r>
            <w:proofErr w:type="spellEnd"/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714" w:firstLine="0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Конкурс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патриотической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песни</w:t>
            </w:r>
            <w:proofErr w:type="spellEnd"/>
            <w:r w:rsidRPr="00473268">
              <w:rPr>
                <w:spacing w:val="-2"/>
                <w:sz w:val="24"/>
              </w:rPr>
              <w:t>;</w:t>
            </w:r>
          </w:p>
          <w:p w:rsidR="00473268" w:rsidRPr="00473268" w:rsidRDefault="00473268" w:rsidP="00473268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370" w:firstLine="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Выставка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книг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библиотеке или вестибюле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630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учитель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музыки</w:t>
            </w:r>
            <w:proofErr w:type="spellEnd"/>
            <w:r w:rsidRPr="00473268">
              <w:rPr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библиотекарь</w:t>
            </w:r>
            <w:proofErr w:type="spellEnd"/>
          </w:p>
        </w:tc>
      </w:tr>
      <w:tr w:rsidR="00473268" w:rsidRPr="00473268" w:rsidTr="00E07CDD">
        <w:trPr>
          <w:trHeight w:val="1931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11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Пополнение</w:t>
            </w:r>
            <w:r w:rsidRPr="00473268">
              <w:rPr>
                <w:spacing w:val="-7"/>
                <w:sz w:val="24"/>
                <w:lang w:val="ru-RU"/>
              </w:rPr>
              <w:t xml:space="preserve"> </w:t>
            </w:r>
            <w:r w:rsidRPr="00473268">
              <w:rPr>
                <w:spacing w:val="-4"/>
                <w:sz w:val="24"/>
                <w:lang w:val="ru-RU"/>
              </w:rPr>
              <w:t>банка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педагогической информации материалами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организации</w:t>
            </w:r>
            <w:r w:rsidRPr="00473268">
              <w:rPr>
                <w:spacing w:val="-13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и осуществлению </w:t>
            </w:r>
            <w:proofErr w:type="spellStart"/>
            <w:r w:rsidRPr="00473268">
              <w:rPr>
                <w:sz w:val="24"/>
                <w:lang w:val="ru-RU"/>
              </w:rPr>
              <w:t>военн</w:t>
            </w:r>
            <w:proofErr w:type="gramStart"/>
            <w:r w:rsidRPr="00473268">
              <w:rPr>
                <w:sz w:val="24"/>
                <w:lang w:val="ru-RU"/>
              </w:rPr>
              <w:t>о</w:t>
            </w:r>
            <w:proofErr w:type="spellEnd"/>
            <w:r w:rsidRPr="00473268">
              <w:rPr>
                <w:sz w:val="24"/>
                <w:lang w:val="ru-RU"/>
              </w:rPr>
              <w:t>-</w:t>
            </w:r>
            <w:proofErr w:type="gramEnd"/>
            <w:r w:rsidRPr="00473268">
              <w:rPr>
                <w:sz w:val="24"/>
                <w:lang w:val="ru-RU"/>
              </w:rPr>
              <w:t xml:space="preserve"> патриотического воспитания </w:t>
            </w:r>
            <w:r w:rsidRPr="00473268">
              <w:rPr>
                <w:spacing w:val="-2"/>
                <w:sz w:val="24"/>
                <w:lang w:val="ru-RU"/>
              </w:rPr>
              <w:t>школьников.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r w:rsidRPr="00473268">
              <w:rPr>
                <w:sz w:val="24"/>
              </w:rPr>
              <w:t>В</w:t>
            </w:r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z w:val="24"/>
              </w:rPr>
              <w:t>течение</w:t>
            </w:r>
            <w:proofErr w:type="spellEnd"/>
            <w:r w:rsidRPr="00473268">
              <w:rPr>
                <w:spacing w:val="2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Ответственный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за </w:t>
            </w:r>
            <w:r w:rsidRPr="00473268">
              <w:rPr>
                <w:spacing w:val="-4"/>
                <w:sz w:val="24"/>
                <w:lang w:val="ru-RU"/>
              </w:rPr>
              <w:t>ВР,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73268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473268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473268">
              <w:rPr>
                <w:spacing w:val="-2"/>
                <w:sz w:val="24"/>
                <w:lang w:val="ru-RU"/>
              </w:rPr>
              <w:t>ук</w:t>
            </w:r>
            <w:proofErr w:type="spellEnd"/>
          </w:p>
        </w:tc>
      </w:tr>
      <w:tr w:rsidR="00473268" w:rsidRPr="00473268" w:rsidTr="00E07CDD">
        <w:trPr>
          <w:trHeight w:val="1380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12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Выполнение рефератов, связанных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с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73268">
              <w:rPr>
                <w:sz w:val="24"/>
                <w:lang w:val="ru-RU"/>
              </w:rPr>
              <w:t>героическим</w:t>
            </w:r>
            <w:proofErr w:type="gramEnd"/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прошлым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России,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важнейшими событиями в жизни народа.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r w:rsidRPr="00473268">
              <w:rPr>
                <w:sz w:val="24"/>
              </w:rPr>
              <w:t>В</w:t>
            </w:r>
            <w:r w:rsidRPr="00473268">
              <w:rPr>
                <w:spacing w:val="-2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теч.уч.года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Учитель</w:t>
            </w:r>
            <w:proofErr w:type="spellEnd"/>
            <w:r w:rsidRPr="00473268">
              <w:rPr>
                <w:spacing w:val="-5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473268" w:rsidRPr="00473268" w:rsidTr="00E07CDD">
        <w:trPr>
          <w:trHeight w:val="1379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13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right="54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Проведение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общешкольных мероприятий,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посвященных Дню защиты детей, Дню пожилого человека, Дню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 w:rsidRPr="00473268">
              <w:rPr>
                <w:spacing w:val="-2"/>
                <w:sz w:val="24"/>
              </w:rPr>
              <w:t>матери</w:t>
            </w:r>
            <w:proofErr w:type="spellEnd"/>
            <w:proofErr w:type="gramEnd"/>
            <w:r w:rsidRPr="00473268">
              <w:rPr>
                <w:spacing w:val="-2"/>
                <w:sz w:val="24"/>
              </w:rPr>
              <w:t>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Июнь</w:t>
            </w:r>
            <w:proofErr w:type="spellEnd"/>
            <w:r w:rsidRPr="00473268">
              <w:rPr>
                <w:sz w:val="24"/>
              </w:rPr>
              <w:t>,</w:t>
            </w:r>
            <w:r w:rsidRPr="00473268">
              <w:rPr>
                <w:spacing w:val="-1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30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Ответственный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за </w:t>
            </w:r>
            <w:proofErr w:type="spellStart"/>
            <w:r w:rsidRPr="00473268">
              <w:rPr>
                <w:spacing w:val="-2"/>
                <w:sz w:val="24"/>
                <w:lang w:val="ru-RU"/>
              </w:rPr>
              <w:t>ВР</w:t>
            </w:r>
            <w:proofErr w:type="gramStart"/>
            <w:r w:rsidRPr="00473268">
              <w:rPr>
                <w:spacing w:val="-2"/>
                <w:sz w:val="24"/>
                <w:lang w:val="ru-RU"/>
              </w:rPr>
              <w:t>,к</w:t>
            </w:r>
            <w:proofErr w:type="gramEnd"/>
            <w:r w:rsidRPr="00473268">
              <w:rPr>
                <w:spacing w:val="-2"/>
                <w:sz w:val="24"/>
                <w:lang w:val="ru-RU"/>
              </w:rPr>
              <w:t>л.рук</w:t>
            </w:r>
            <w:proofErr w:type="spellEnd"/>
            <w:r w:rsidRPr="00473268">
              <w:rPr>
                <w:spacing w:val="-2"/>
                <w:sz w:val="24"/>
                <w:lang w:val="ru-RU"/>
              </w:rPr>
              <w:t>.</w:t>
            </w:r>
          </w:p>
        </w:tc>
      </w:tr>
      <w:tr w:rsidR="00473268" w:rsidRPr="00473268" w:rsidTr="00E07CDD">
        <w:trPr>
          <w:trHeight w:val="551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14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Конкурс</w:t>
            </w:r>
            <w:proofErr w:type="spellEnd"/>
            <w:r w:rsidRPr="00473268">
              <w:rPr>
                <w:spacing w:val="-5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чтецов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proofErr w:type="spellStart"/>
            <w:r w:rsidRPr="00473268">
              <w:rPr>
                <w:spacing w:val="-2"/>
                <w:sz w:val="24"/>
              </w:rPr>
              <w:t>Апрель-</w:t>
            </w:r>
            <w:r w:rsidRPr="00473268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Учителя</w:t>
            </w:r>
            <w:r w:rsidRPr="004732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  <w:lang w:val="ru-RU"/>
              </w:rPr>
              <w:t>нач</w:t>
            </w:r>
            <w:proofErr w:type="gramStart"/>
            <w:r w:rsidRPr="00473268">
              <w:rPr>
                <w:spacing w:val="-2"/>
                <w:sz w:val="24"/>
                <w:lang w:val="ru-RU"/>
              </w:rPr>
              <w:t>.к</w:t>
            </w:r>
            <w:proofErr w:type="gramEnd"/>
            <w:r w:rsidRPr="00473268">
              <w:rPr>
                <w:spacing w:val="-2"/>
                <w:sz w:val="24"/>
                <w:lang w:val="ru-RU"/>
              </w:rPr>
              <w:t>л</w:t>
            </w:r>
            <w:proofErr w:type="spellEnd"/>
            <w:r w:rsidRPr="00473268">
              <w:rPr>
                <w:spacing w:val="-2"/>
                <w:sz w:val="24"/>
                <w:lang w:val="ru-RU"/>
              </w:rPr>
              <w:t>,</w:t>
            </w:r>
          </w:p>
          <w:p w:rsidR="00473268" w:rsidRPr="00473268" w:rsidRDefault="00473268" w:rsidP="0047326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73268">
              <w:rPr>
                <w:spacing w:val="-2"/>
                <w:sz w:val="24"/>
                <w:lang w:val="ru-RU"/>
              </w:rPr>
              <w:t>учит</w:t>
            </w:r>
            <w:proofErr w:type="gramStart"/>
            <w:r w:rsidRPr="00473268">
              <w:rPr>
                <w:spacing w:val="-2"/>
                <w:sz w:val="24"/>
                <w:lang w:val="ru-RU"/>
              </w:rPr>
              <w:t>.л</w:t>
            </w:r>
            <w:proofErr w:type="gramEnd"/>
            <w:r w:rsidRPr="00473268">
              <w:rPr>
                <w:spacing w:val="-2"/>
                <w:sz w:val="24"/>
                <w:lang w:val="ru-RU"/>
              </w:rPr>
              <w:t>итературы</w:t>
            </w:r>
            <w:proofErr w:type="spellEnd"/>
          </w:p>
        </w:tc>
      </w:tr>
      <w:tr w:rsidR="00473268" w:rsidRPr="00473268" w:rsidTr="00E07CDD">
        <w:trPr>
          <w:trHeight w:val="1655"/>
        </w:trPr>
        <w:tc>
          <w:tcPr>
            <w:tcW w:w="1244" w:type="dxa"/>
          </w:tcPr>
          <w:p w:rsidR="00473268" w:rsidRPr="00473268" w:rsidRDefault="00473268" w:rsidP="00473268">
            <w:pPr>
              <w:pStyle w:val="TableParagraph"/>
              <w:ind w:left="107"/>
              <w:rPr>
                <w:sz w:val="24"/>
              </w:rPr>
            </w:pPr>
            <w:r w:rsidRPr="00473268">
              <w:rPr>
                <w:spacing w:val="-5"/>
                <w:sz w:val="24"/>
              </w:rPr>
              <w:t>15</w:t>
            </w:r>
          </w:p>
        </w:tc>
        <w:tc>
          <w:tcPr>
            <w:tcW w:w="3543" w:type="dxa"/>
          </w:tcPr>
          <w:p w:rsidR="00473268" w:rsidRPr="00473268" w:rsidRDefault="00473268" w:rsidP="00473268">
            <w:pPr>
              <w:pStyle w:val="TableParagraph"/>
              <w:ind w:left="213" w:right="254"/>
              <w:rPr>
                <w:sz w:val="24"/>
                <w:lang w:val="ru-RU"/>
              </w:rPr>
            </w:pPr>
            <w:r w:rsidRPr="00473268">
              <w:rPr>
                <w:sz w:val="24"/>
                <w:lang w:val="ru-RU"/>
              </w:rPr>
              <w:t>Самообразование классных руководителей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по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>теме</w:t>
            </w:r>
            <w:r w:rsidRPr="00473268">
              <w:rPr>
                <w:spacing w:val="-15"/>
                <w:sz w:val="24"/>
                <w:lang w:val="ru-RU"/>
              </w:rPr>
              <w:t xml:space="preserve"> </w:t>
            </w:r>
            <w:r w:rsidRPr="00473268">
              <w:rPr>
                <w:sz w:val="24"/>
                <w:lang w:val="ru-RU"/>
              </w:rPr>
              <w:t xml:space="preserve">«Пути совершенствования </w:t>
            </w:r>
            <w:proofErr w:type="spellStart"/>
            <w:r w:rsidRPr="00473268">
              <w:rPr>
                <w:sz w:val="24"/>
                <w:lang w:val="ru-RU"/>
              </w:rPr>
              <w:t>военн</w:t>
            </w:r>
            <w:proofErr w:type="gramStart"/>
            <w:r w:rsidRPr="00473268">
              <w:rPr>
                <w:sz w:val="24"/>
                <w:lang w:val="ru-RU"/>
              </w:rPr>
              <w:t>о</w:t>
            </w:r>
            <w:proofErr w:type="spellEnd"/>
            <w:r w:rsidRPr="00473268">
              <w:rPr>
                <w:sz w:val="24"/>
                <w:lang w:val="ru-RU"/>
              </w:rPr>
              <w:t>-</w:t>
            </w:r>
            <w:proofErr w:type="gramEnd"/>
            <w:r w:rsidRPr="00473268">
              <w:rPr>
                <w:sz w:val="24"/>
                <w:lang w:val="ru-RU"/>
              </w:rPr>
              <w:t xml:space="preserve"> патриотического воспитания в условиях модернизации</w:t>
            </w:r>
          </w:p>
          <w:p w:rsidR="00473268" w:rsidRPr="00473268" w:rsidRDefault="00473268" w:rsidP="00473268">
            <w:pPr>
              <w:pStyle w:val="TableParagraph"/>
              <w:ind w:left="213"/>
              <w:rPr>
                <w:sz w:val="24"/>
              </w:rPr>
            </w:pPr>
            <w:proofErr w:type="spellStart"/>
            <w:proofErr w:type="gramStart"/>
            <w:r w:rsidRPr="00473268">
              <w:rPr>
                <w:sz w:val="24"/>
              </w:rPr>
              <w:t>системы</w:t>
            </w:r>
            <w:proofErr w:type="spellEnd"/>
            <w:proofErr w:type="gramEnd"/>
            <w:r w:rsidRPr="00473268">
              <w:rPr>
                <w:spacing w:val="-3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образования</w:t>
            </w:r>
            <w:proofErr w:type="spellEnd"/>
            <w:r w:rsidRPr="00473268">
              <w:rPr>
                <w:spacing w:val="-2"/>
                <w:sz w:val="24"/>
              </w:rPr>
              <w:t>».</w:t>
            </w:r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rPr>
                <w:sz w:val="24"/>
              </w:rPr>
            </w:pPr>
            <w:r w:rsidRPr="00473268">
              <w:rPr>
                <w:sz w:val="24"/>
              </w:rPr>
              <w:t>В</w:t>
            </w:r>
            <w:r w:rsidRPr="00473268">
              <w:rPr>
                <w:spacing w:val="58"/>
                <w:sz w:val="24"/>
              </w:rPr>
              <w:t xml:space="preserve"> </w:t>
            </w:r>
            <w:proofErr w:type="spellStart"/>
            <w:r w:rsidRPr="00473268">
              <w:rPr>
                <w:spacing w:val="-2"/>
                <w:sz w:val="24"/>
              </w:rPr>
              <w:t>теч.года</w:t>
            </w:r>
            <w:proofErr w:type="spellEnd"/>
          </w:p>
        </w:tc>
        <w:tc>
          <w:tcPr>
            <w:tcW w:w="2393" w:type="dxa"/>
          </w:tcPr>
          <w:p w:rsidR="00473268" w:rsidRPr="00473268" w:rsidRDefault="00473268" w:rsidP="00473268">
            <w:pPr>
              <w:pStyle w:val="TableParagraph"/>
              <w:ind w:right="411"/>
              <w:rPr>
                <w:sz w:val="24"/>
              </w:rPr>
            </w:pPr>
            <w:proofErr w:type="spellStart"/>
            <w:r w:rsidRPr="00473268">
              <w:rPr>
                <w:sz w:val="24"/>
              </w:rPr>
              <w:t>Руководитель</w:t>
            </w:r>
            <w:proofErr w:type="spellEnd"/>
            <w:r w:rsidRPr="00473268">
              <w:rPr>
                <w:spacing w:val="-15"/>
                <w:sz w:val="24"/>
              </w:rPr>
              <w:t xml:space="preserve"> </w:t>
            </w:r>
            <w:r w:rsidRPr="00473268">
              <w:rPr>
                <w:sz w:val="24"/>
              </w:rPr>
              <w:t xml:space="preserve">МО </w:t>
            </w:r>
            <w:proofErr w:type="spellStart"/>
            <w:r w:rsidRPr="00473268">
              <w:rPr>
                <w:spacing w:val="-2"/>
                <w:sz w:val="24"/>
              </w:rPr>
              <w:t>кл.рук</w:t>
            </w:r>
            <w:proofErr w:type="spellEnd"/>
            <w:r w:rsidRPr="00473268">
              <w:rPr>
                <w:spacing w:val="-2"/>
                <w:sz w:val="24"/>
              </w:rPr>
              <w:t>.</w:t>
            </w:r>
          </w:p>
        </w:tc>
      </w:tr>
    </w:tbl>
    <w:p w:rsidR="00473268" w:rsidRPr="00473268" w:rsidRDefault="00473268" w:rsidP="00473268">
      <w:pPr>
        <w:spacing w:line="240" w:lineRule="auto"/>
        <w:rPr>
          <w:rFonts w:ascii="Times New Roman" w:hAnsi="Times New Roman" w:cs="Times New Roman"/>
        </w:rPr>
      </w:pPr>
    </w:p>
    <w:p w:rsidR="00547AE9" w:rsidRPr="00473268" w:rsidRDefault="00547AE9" w:rsidP="00473268">
      <w:pPr>
        <w:spacing w:line="240" w:lineRule="auto"/>
        <w:rPr>
          <w:rFonts w:ascii="Times New Roman" w:hAnsi="Times New Roman" w:cs="Times New Roman"/>
        </w:rPr>
      </w:pPr>
    </w:p>
    <w:sectPr w:rsidR="00547AE9" w:rsidRPr="00473268" w:rsidSect="00A06EA6">
      <w:type w:val="continuous"/>
      <w:pgSz w:w="11910" w:h="16840"/>
      <w:pgMar w:top="1100" w:right="850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0AA8"/>
    <w:multiLevelType w:val="hybridMultilevel"/>
    <w:tmpl w:val="00F4FF24"/>
    <w:lvl w:ilvl="0" w:tplc="A4D06FE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94C52E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0B4EFD7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68E483B6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  <w:lvl w:ilvl="4" w:tplc="3CF4C16A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7C425A0E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328224B4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86E8E59E">
      <w:numFmt w:val="bullet"/>
      <w:lvlText w:val="•"/>
      <w:lvlJc w:val="left"/>
      <w:pPr>
        <w:ind w:left="6988" w:hanging="164"/>
      </w:pPr>
      <w:rPr>
        <w:rFonts w:hint="default"/>
        <w:lang w:val="ru-RU" w:eastAsia="en-US" w:bidi="ar-SA"/>
      </w:rPr>
    </w:lvl>
    <w:lvl w:ilvl="8" w:tplc="8752BEF2">
      <w:numFmt w:val="bullet"/>
      <w:lvlText w:val="•"/>
      <w:lvlJc w:val="left"/>
      <w:pPr>
        <w:ind w:left="7966" w:hanging="164"/>
      </w:pPr>
      <w:rPr>
        <w:rFonts w:hint="default"/>
        <w:lang w:val="ru-RU" w:eastAsia="en-US" w:bidi="ar-SA"/>
      </w:rPr>
    </w:lvl>
  </w:abstractNum>
  <w:abstractNum w:abstractNumId="1">
    <w:nsid w:val="2E2A40ED"/>
    <w:multiLevelType w:val="hybridMultilevel"/>
    <w:tmpl w:val="30B03A8C"/>
    <w:lvl w:ilvl="0" w:tplc="7574612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B4370A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0B284434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071AAABC">
      <w:numFmt w:val="bullet"/>
      <w:lvlText w:val="•"/>
      <w:lvlJc w:val="left"/>
      <w:pPr>
        <w:ind w:left="1758" w:hanging="140"/>
      </w:pPr>
      <w:rPr>
        <w:rFonts w:hint="default"/>
        <w:lang w:val="ru-RU" w:eastAsia="en-US" w:bidi="ar-SA"/>
      </w:rPr>
    </w:lvl>
    <w:lvl w:ilvl="4" w:tplc="9BE87C78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5" w:tplc="83C0FC98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2188A52A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  <w:lvl w:ilvl="7" w:tplc="CC3CD79A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8" w:tplc="CB74CBE2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</w:abstractNum>
  <w:abstractNum w:abstractNumId="2">
    <w:nsid w:val="4FED6C64"/>
    <w:multiLevelType w:val="hybridMultilevel"/>
    <w:tmpl w:val="F1DAF94C"/>
    <w:lvl w:ilvl="0" w:tplc="7F6CCED4">
      <w:start w:val="1"/>
      <w:numFmt w:val="decimal"/>
      <w:lvlText w:val="%1."/>
      <w:lvlJc w:val="left"/>
      <w:pPr>
        <w:ind w:left="35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8241110">
      <w:numFmt w:val="bullet"/>
      <w:lvlText w:val="•"/>
      <w:lvlJc w:val="left"/>
      <w:pPr>
        <w:ind w:left="1316" w:hanging="213"/>
      </w:pPr>
      <w:rPr>
        <w:rFonts w:hint="default"/>
        <w:lang w:val="ru-RU" w:eastAsia="en-US" w:bidi="ar-SA"/>
      </w:rPr>
    </w:lvl>
    <w:lvl w:ilvl="2" w:tplc="F81E22D6">
      <w:numFmt w:val="bullet"/>
      <w:lvlText w:val="•"/>
      <w:lvlJc w:val="left"/>
      <w:pPr>
        <w:ind w:left="2272" w:hanging="213"/>
      </w:pPr>
      <w:rPr>
        <w:rFonts w:hint="default"/>
        <w:lang w:val="ru-RU" w:eastAsia="en-US" w:bidi="ar-SA"/>
      </w:rPr>
    </w:lvl>
    <w:lvl w:ilvl="3" w:tplc="BC2C546A">
      <w:numFmt w:val="bullet"/>
      <w:lvlText w:val="•"/>
      <w:lvlJc w:val="left"/>
      <w:pPr>
        <w:ind w:left="3229" w:hanging="213"/>
      </w:pPr>
      <w:rPr>
        <w:rFonts w:hint="default"/>
        <w:lang w:val="ru-RU" w:eastAsia="en-US" w:bidi="ar-SA"/>
      </w:rPr>
    </w:lvl>
    <w:lvl w:ilvl="4" w:tplc="BEDC7BDA">
      <w:numFmt w:val="bullet"/>
      <w:lvlText w:val="•"/>
      <w:lvlJc w:val="left"/>
      <w:pPr>
        <w:ind w:left="4185" w:hanging="213"/>
      </w:pPr>
      <w:rPr>
        <w:rFonts w:hint="default"/>
        <w:lang w:val="ru-RU" w:eastAsia="en-US" w:bidi="ar-SA"/>
      </w:rPr>
    </w:lvl>
    <w:lvl w:ilvl="5" w:tplc="C890F29C">
      <w:numFmt w:val="bullet"/>
      <w:lvlText w:val="•"/>
      <w:lvlJc w:val="left"/>
      <w:pPr>
        <w:ind w:left="5141" w:hanging="213"/>
      </w:pPr>
      <w:rPr>
        <w:rFonts w:hint="default"/>
        <w:lang w:val="ru-RU" w:eastAsia="en-US" w:bidi="ar-SA"/>
      </w:rPr>
    </w:lvl>
    <w:lvl w:ilvl="6" w:tplc="E9283C06">
      <w:numFmt w:val="bullet"/>
      <w:lvlText w:val="•"/>
      <w:lvlJc w:val="left"/>
      <w:pPr>
        <w:ind w:left="6098" w:hanging="213"/>
      </w:pPr>
      <w:rPr>
        <w:rFonts w:hint="default"/>
        <w:lang w:val="ru-RU" w:eastAsia="en-US" w:bidi="ar-SA"/>
      </w:rPr>
    </w:lvl>
    <w:lvl w:ilvl="7" w:tplc="05281B00">
      <w:numFmt w:val="bullet"/>
      <w:lvlText w:val="•"/>
      <w:lvlJc w:val="left"/>
      <w:pPr>
        <w:ind w:left="7054" w:hanging="213"/>
      </w:pPr>
      <w:rPr>
        <w:rFonts w:hint="default"/>
        <w:lang w:val="ru-RU" w:eastAsia="en-US" w:bidi="ar-SA"/>
      </w:rPr>
    </w:lvl>
    <w:lvl w:ilvl="8" w:tplc="4692DEBA">
      <w:numFmt w:val="bullet"/>
      <w:lvlText w:val="•"/>
      <w:lvlJc w:val="left"/>
      <w:pPr>
        <w:ind w:left="8010" w:hanging="213"/>
      </w:pPr>
      <w:rPr>
        <w:rFonts w:hint="default"/>
        <w:lang w:val="ru-RU" w:eastAsia="en-US" w:bidi="ar-SA"/>
      </w:rPr>
    </w:lvl>
  </w:abstractNum>
  <w:abstractNum w:abstractNumId="3">
    <w:nsid w:val="63E93123"/>
    <w:multiLevelType w:val="hybridMultilevel"/>
    <w:tmpl w:val="8A2E8A66"/>
    <w:lvl w:ilvl="0" w:tplc="E1A8840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A4480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459C030A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DB5AB18A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 w:tplc="AECE91B2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5" w:tplc="F732FB00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6" w:tplc="B32654F8"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7" w:tplc="3A6C8C1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0E5EA844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</w:abstractNum>
  <w:abstractNum w:abstractNumId="4">
    <w:nsid w:val="653C0A51"/>
    <w:multiLevelType w:val="hybridMultilevel"/>
    <w:tmpl w:val="F946B040"/>
    <w:lvl w:ilvl="0" w:tplc="F5B24BB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88F22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779E6A96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851C25B0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  <w:lvl w:ilvl="4" w:tplc="2A7091AE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5AAE49E8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B79C6E9A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8F8C5798">
      <w:numFmt w:val="bullet"/>
      <w:lvlText w:val="•"/>
      <w:lvlJc w:val="left"/>
      <w:pPr>
        <w:ind w:left="6988" w:hanging="164"/>
      </w:pPr>
      <w:rPr>
        <w:rFonts w:hint="default"/>
        <w:lang w:val="ru-RU" w:eastAsia="en-US" w:bidi="ar-SA"/>
      </w:rPr>
    </w:lvl>
    <w:lvl w:ilvl="8" w:tplc="E2F4639A">
      <w:numFmt w:val="bullet"/>
      <w:lvlText w:val="•"/>
      <w:lvlJc w:val="left"/>
      <w:pPr>
        <w:ind w:left="7966" w:hanging="164"/>
      </w:pPr>
      <w:rPr>
        <w:rFonts w:hint="default"/>
        <w:lang w:val="ru-RU" w:eastAsia="en-US" w:bidi="ar-SA"/>
      </w:rPr>
    </w:lvl>
  </w:abstractNum>
  <w:abstractNum w:abstractNumId="5">
    <w:nsid w:val="6ABF5E50"/>
    <w:multiLevelType w:val="hybridMultilevel"/>
    <w:tmpl w:val="D0887E92"/>
    <w:lvl w:ilvl="0" w:tplc="41EEBF0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CE573C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F6A4BD12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E718467C">
      <w:numFmt w:val="bullet"/>
      <w:lvlText w:val="•"/>
      <w:lvlJc w:val="left"/>
      <w:pPr>
        <w:ind w:left="1758" w:hanging="140"/>
      </w:pPr>
      <w:rPr>
        <w:rFonts w:hint="default"/>
        <w:lang w:val="ru-RU" w:eastAsia="en-US" w:bidi="ar-SA"/>
      </w:rPr>
    </w:lvl>
    <w:lvl w:ilvl="4" w:tplc="86C26592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5" w:tplc="1AE2928E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D9A89F56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  <w:lvl w:ilvl="7" w:tplc="0E16A912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8" w:tplc="8C72866C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</w:abstractNum>
  <w:abstractNum w:abstractNumId="6">
    <w:nsid w:val="7DAD38E9"/>
    <w:multiLevelType w:val="multilevel"/>
    <w:tmpl w:val="FE94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73268"/>
    <w:rsid w:val="000A4465"/>
    <w:rsid w:val="002F0B0C"/>
    <w:rsid w:val="00312CFC"/>
    <w:rsid w:val="00473268"/>
    <w:rsid w:val="004A6B7F"/>
    <w:rsid w:val="00547AE9"/>
    <w:rsid w:val="00AC6A58"/>
    <w:rsid w:val="00BA3BFF"/>
    <w:rsid w:val="00C57545"/>
    <w:rsid w:val="00C70D6B"/>
    <w:rsid w:val="00E438B1"/>
    <w:rsid w:val="00EB37A0"/>
    <w:rsid w:val="00EC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2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3268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7326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473268"/>
    <w:pPr>
      <w:widowControl w:val="0"/>
      <w:autoSpaceDE w:val="0"/>
      <w:autoSpaceDN w:val="0"/>
      <w:spacing w:before="72"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73268"/>
    <w:pPr>
      <w:widowControl w:val="0"/>
      <w:autoSpaceDE w:val="0"/>
      <w:autoSpaceDN w:val="0"/>
      <w:spacing w:after="0" w:line="240" w:lineRule="auto"/>
      <w:ind w:left="143" w:hanging="163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7326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73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73268"/>
    <w:rPr>
      <w:rFonts w:ascii="Tahoma" w:eastAsia="Times New Roman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4732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B3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dschool.obr.sakha.gov.ru/federalnyj-proekt-patrioticheskoe-vospitanie-grazhdan-rf" TargetMode="External"/><Relationship Id="rId13" Type="http://schemas.openxmlformats.org/officeDocument/2006/relationships/hyperlink" Target="http://publication.pravo.gov.ru/document/0001201403250001?ysclid=luwhtmsokz500702826&amp;index=1" TargetMode="External"/><Relationship Id="rId18" Type="http://schemas.openxmlformats.org/officeDocument/2006/relationships/hyperlink" Target="https://base.garant.ru/104232/?ysclid=luwjgb9qsb92116447" TargetMode="External"/><Relationship Id="rId26" Type="http://schemas.openxmlformats.org/officeDocument/2006/relationships/hyperlink" Target="https://www.zakonrf.info/doc-15418551/?ysclid=luwiw6sh1z4004880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s://rg.ru/2020/08/07/ob-obrazovanii-dok.html" TargetMode="External"/><Relationship Id="rId12" Type="http://schemas.openxmlformats.org/officeDocument/2006/relationships/hyperlink" Target="https://rg.ru/2020/07/22/ukaz-dok.html" TargetMode="External"/><Relationship Id="rId17" Type="http://schemas.openxmlformats.org/officeDocument/2006/relationships/hyperlink" Target="https://base.garant.ru/178792/?ysclid=luwkge5rzq358956778" TargetMode="External"/><Relationship Id="rId25" Type="http://schemas.openxmlformats.org/officeDocument/2006/relationships/hyperlink" Target="https://www.consultant.ru/document/cons_doc_LAW_29679/?ysclid=luwig7ys804321587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82358/?ysclid=lv0kgwya2g824983974" TargetMode="External"/><Relationship Id="rId20" Type="http://schemas.openxmlformats.org/officeDocument/2006/relationships/hyperlink" Target="https://base.garant.ru/103544/?ysclid=luwj8thsma59927282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g.ru/2012/12/30/obrazovanie-dok.html" TargetMode="External"/><Relationship Id="rId11" Type="http://schemas.openxmlformats.org/officeDocument/2006/relationships/hyperlink" Target="https://base.garant.ru/401425792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www.constitution.ru/" TargetMode="External"/><Relationship Id="rId15" Type="http://schemas.openxmlformats.org/officeDocument/2006/relationships/hyperlink" Target="https://bazanpa.ru/prezident-rf-ukaz-n1714-ot20081994-h228177/?ysclid=luwipu2gje348482382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arant.ru/products/ipo/prime/doc/405579061/?ysclid=lv0kpe5dx4932546646" TargetMode="External"/><Relationship Id="rId19" Type="http://schemas.openxmlformats.org/officeDocument/2006/relationships/hyperlink" Target="https://base.garant.ru/405397263/?ysclid=luwjzd1if378620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6543869/?ysclid=lv0kscs4ot794970600" TargetMode="External"/><Relationship Id="rId14" Type="http://schemas.openxmlformats.org/officeDocument/2006/relationships/hyperlink" Target="https://base.garant.ru/70284810/?ysclid=lv0klsiymd216479811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2026-02-12T19:15:00Z</dcterms:created>
  <dcterms:modified xsi:type="dcterms:W3CDTF">2026-02-12T20:08:00Z</dcterms:modified>
</cp:coreProperties>
</file>