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44" w:rsidRPr="003D5444" w:rsidRDefault="003D5444" w:rsidP="003D5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Муниципальное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бюджетное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общеобразовательное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учреждение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«</w:t>
      </w:r>
      <w:proofErr w:type="spellStart"/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Липовецкая</w:t>
      </w:r>
      <w:proofErr w:type="spellEnd"/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основная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общеобразовательная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  <w:t>школа»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8"/>
          <w:szCs w:val="24"/>
          <w:lang w:eastAsia="ru-RU"/>
        </w:rPr>
      </w:pPr>
    </w:p>
    <w:p w:rsidR="00B55002" w:rsidRDefault="00B55002" w:rsidP="00B55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B55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bookmarkStart w:id="0" w:name="_GoBack"/>
      <w:proofErr w:type="gramStart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Рассмотрена</w:t>
      </w:r>
      <w:proofErr w:type="gram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Принята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   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«Утверждаю»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</w:t>
      </w:r>
    </w:p>
    <w:p w:rsidR="003D5444" w:rsidRPr="003D5444" w:rsidRDefault="003D5444" w:rsidP="00B55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на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заседании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proofErr w:type="gramStart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МО</w:t>
      </w:r>
      <w:proofErr w:type="gram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на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заседании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Директор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МБОУ</w:t>
      </w:r>
    </w:p>
    <w:p w:rsidR="003D5444" w:rsidRPr="003D5444" w:rsidRDefault="00B55002" w:rsidP="00B55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proofErr w:type="gramStart"/>
      <w:r>
        <w:rPr>
          <w:rFonts w:ascii="Times New Roman" w:eastAsia="Times New Roman" w:hAnsi="Liberation Serif"/>
          <w:color w:val="000000"/>
          <w:kern w:val="1"/>
          <w:lang w:eastAsia="ru-RU"/>
        </w:rPr>
        <w:t>естественно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>-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>научног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</w:t>
      </w:r>
      <w:proofErr w:type="gramEnd"/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>цикла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Педагогического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>совета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</w:t>
      </w:r>
      <w:r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>«</w:t>
      </w:r>
      <w:proofErr w:type="spellStart"/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>Липовецкая</w:t>
      </w:r>
      <w:proofErr w:type="spellEnd"/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3D5444"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ООШ»</w:t>
      </w:r>
    </w:p>
    <w:p w:rsidR="003D5444" w:rsidRPr="003D5444" w:rsidRDefault="003D5444" w:rsidP="00B55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Протокол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№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    </w:t>
      </w:r>
      <w:proofErr w:type="gramStart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Протокол</w:t>
      </w:r>
      <w:proofErr w:type="gram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№</w:t>
      </w:r>
      <w:r w:rsidRPr="003D5444">
        <w:rPr>
          <w:rFonts w:ascii="Times New Roman" w:eastAsia="Times New Roman" w:hAnsi="Liberation Serif"/>
          <w:color w:val="000000"/>
          <w:kern w:val="1"/>
          <w:u w:val="single"/>
          <w:lang w:eastAsia="ru-RU"/>
        </w:rPr>
        <w:t xml:space="preserve">1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_____________/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Л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.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В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.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Кузьмина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/</w:t>
      </w:r>
    </w:p>
    <w:p w:rsidR="003D5444" w:rsidRPr="003D5444" w:rsidRDefault="003D5444" w:rsidP="00B550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от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>_______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.2020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г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.              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</w:t>
      </w:r>
      <w:r w:rsidR="00B55002"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т</w:t>
      </w:r>
      <w:proofErr w:type="gramStart"/>
      <w:r w:rsidR="00B55002">
        <w:rPr>
          <w:rFonts w:ascii="Times New Roman" w:eastAsia="Times New Roman" w:hAnsi="Liberation Serif"/>
          <w:color w:val="FF0000"/>
          <w:kern w:val="1"/>
          <w:lang w:eastAsia="ru-RU"/>
        </w:rPr>
        <w:t xml:space="preserve">    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.</w:t>
      </w:r>
      <w:proofErr w:type="gramEnd"/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Приказ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№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_________ 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Liberation Serif"/>
          <w:strike/>
          <w:color w:val="FF0000"/>
          <w:kern w:val="1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                        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                                             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от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</w:t>
      </w:r>
      <w:r w:rsidR="00B55002">
        <w:rPr>
          <w:rFonts w:ascii="Times New Roman" w:eastAsia="Times New Roman" w:hAnsi="Liberation Serif"/>
          <w:color w:val="000000"/>
          <w:kern w:val="1"/>
          <w:lang w:eastAsia="ru-RU"/>
        </w:rPr>
        <w:t>__________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 xml:space="preserve"> 2020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г</w:t>
      </w:r>
      <w:r w:rsidRPr="003D5444">
        <w:rPr>
          <w:rFonts w:ascii="Times New Roman" w:eastAsia="Times New Roman" w:hAnsi="Liberation Serif"/>
          <w:color w:val="000000"/>
          <w:kern w:val="1"/>
          <w:lang w:eastAsia="ru-RU"/>
        </w:rPr>
        <w:t>.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color w:val="000000"/>
          <w:kern w:val="1"/>
          <w:sz w:val="24"/>
          <w:szCs w:val="24"/>
          <w:lang w:eastAsia="ru-RU"/>
        </w:rPr>
      </w:pPr>
    </w:p>
    <w:bookmarkEnd w:id="0"/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sz w:val="24"/>
          <w:szCs w:val="24"/>
          <w:lang w:eastAsia="ru-RU"/>
        </w:rPr>
        <w:t xml:space="preserve">                                                                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>РАБОЧАЯ</w:t>
      </w: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>ПРОГРАММА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>по</w:t>
      </w:r>
      <w:r w:rsidRPr="003D5444"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 xml:space="preserve"> </w:t>
      </w:r>
      <w:r>
        <w:rPr>
          <w:rFonts w:ascii="Times New Roman" w:eastAsia="Times New Roman" w:hAnsi="Liberation Serif"/>
          <w:b/>
          <w:color w:val="000000"/>
          <w:kern w:val="1"/>
          <w:sz w:val="40"/>
          <w:szCs w:val="24"/>
          <w:lang w:eastAsia="ru-RU"/>
        </w:rPr>
        <w:t>Биологии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44"/>
          <w:szCs w:val="24"/>
          <w:lang w:eastAsia="ru-RU"/>
        </w:rPr>
        <w:t xml:space="preserve"> 5-9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44"/>
          <w:szCs w:val="24"/>
          <w:lang w:eastAsia="ru-RU"/>
        </w:rPr>
        <w:t>классы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(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базовый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уровень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)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>к</w:t>
      </w: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 xml:space="preserve">  </w:t>
      </w: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>ООП</w:t>
      </w: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color w:val="000000"/>
          <w:kern w:val="1"/>
          <w:sz w:val="32"/>
          <w:szCs w:val="24"/>
          <w:lang w:eastAsia="ru-RU"/>
        </w:rPr>
        <w:t>ООО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4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(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к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предметной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линии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учебников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под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ред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. 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Н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.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И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. </w:t>
      </w:r>
      <w:r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Романовой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)    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ФГОС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>ООО</w:t>
      </w:r>
      <w:r w:rsidRPr="003D5444">
        <w:rPr>
          <w:rFonts w:ascii="Times New Roman" w:eastAsia="Times New Roman" w:hAnsi="Liberation Serif"/>
          <w:b/>
          <w:color w:val="000000"/>
          <w:kern w:val="1"/>
          <w:sz w:val="32"/>
          <w:szCs w:val="24"/>
          <w:lang w:eastAsia="ru-RU"/>
        </w:rPr>
        <w:t xml:space="preserve">               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ind w:left="4762" w:right="510"/>
        <w:jc w:val="both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  <w:t xml:space="preserve">                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ind w:left="4762" w:right="510"/>
        <w:jc w:val="both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  <w:t xml:space="preserve">                                                         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ind w:left="4762" w:right="510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 w:rsidRPr="003D5444"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Учителя</w:t>
      </w:r>
      <w:r w:rsidRPr="003D5444"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биологии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ind w:left="4762" w:right="510"/>
        <w:jc w:val="both"/>
        <w:rPr>
          <w:rFonts w:ascii="Times New Roman" w:eastAsia="Times New Roman" w:hAnsi="Liberation Serif"/>
          <w:strike/>
          <w:color w:val="FF0000"/>
          <w:kern w:val="1"/>
          <w:szCs w:val="24"/>
          <w:lang w:eastAsia="ru-RU"/>
        </w:rPr>
      </w:pP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Быковой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Е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.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В</w:t>
      </w:r>
      <w:r>
        <w:rPr>
          <w:rFonts w:ascii="Times New Roman" w:eastAsia="Times New Roman" w:hAnsi="Liberation Serif"/>
          <w:color w:val="000000"/>
          <w:kern w:val="1"/>
          <w:sz w:val="28"/>
          <w:szCs w:val="24"/>
          <w:lang w:eastAsia="ru-RU"/>
        </w:rPr>
        <w:t>.</w:t>
      </w: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3D5444" w:rsidRPr="003D5444" w:rsidRDefault="003D5444" w:rsidP="003D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/>
          <w:b/>
          <w:color w:val="000000"/>
          <w:kern w:val="1"/>
          <w:sz w:val="24"/>
          <w:szCs w:val="24"/>
          <w:lang w:eastAsia="ru-RU"/>
        </w:rPr>
      </w:pPr>
    </w:p>
    <w:p w:rsidR="00782E99" w:rsidRDefault="00782E99" w:rsidP="003D5444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3D5444" w:rsidRDefault="003D5444" w:rsidP="003D5444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3D5444" w:rsidRDefault="003D5444" w:rsidP="003D5444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3D5444" w:rsidRDefault="003D5444" w:rsidP="003D5444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3D5444" w:rsidRDefault="003D5444" w:rsidP="003D5444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3D5444" w:rsidRDefault="003D5444" w:rsidP="003D5444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3D5444" w:rsidRDefault="003D5444" w:rsidP="003D5444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3D5444" w:rsidRDefault="003D5444" w:rsidP="003D5444">
      <w:pPr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8"/>
          <w:lang w:eastAsia="ru-RU"/>
        </w:rPr>
      </w:pPr>
    </w:p>
    <w:p w:rsidR="003D5444" w:rsidRPr="003D5444" w:rsidRDefault="003D5444" w:rsidP="003D5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6B4" w:rsidRDefault="007856B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56B4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реализации программы изучения учебного предмета </w:t>
      </w:r>
      <w:r>
        <w:rPr>
          <w:rFonts w:ascii="Times New Roman" w:hAnsi="Times New Roman"/>
          <w:b/>
          <w:bCs/>
          <w:sz w:val="24"/>
          <w:szCs w:val="24"/>
        </w:rPr>
        <w:t>«Биология»</w:t>
      </w:r>
      <w:r w:rsidRPr="007856B4">
        <w:rPr>
          <w:rFonts w:ascii="Times New Roman" w:hAnsi="Times New Roman"/>
          <w:b/>
          <w:bCs/>
          <w:sz w:val="24"/>
          <w:szCs w:val="24"/>
        </w:rPr>
        <w:t xml:space="preserve"> по основным тематическим блокам.</w:t>
      </w:r>
    </w:p>
    <w:p w:rsidR="007856B4" w:rsidRDefault="007856B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5444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5EED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Ученики</w:t>
      </w:r>
      <w:r w:rsidR="007856B4">
        <w:rPr>
          <w:rFonts w:ascii="Times New Roman" w:hAnsi="Times New Roman"/>
          <w:b/>
          <w:sz w:val="24"/>
          <w:szCs w:val="24"/>
        </w:rPr>
        <w:t xml:space="preserve"> науча</w:t>
      </w:r>
      <w:r w:rsidRPr="00E03721">
        <w:rPr>
          <w:rFonts w:ascii="Times New Roman" w:hAnsi="Times New Roman"/>
          <w:b/>
          <w:sz w:val="24"/>
          <w:szCs w:val="24"/>
        </w:rPr>
        <w:t>тся: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характеризовать особенности строения и 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жизнедеятельности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биологических объектов (клеток, организмов), их практическую значимость; состоянием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собственного организма.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применять методы биологической науки для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клеток и организмов: проводить наблюдения за живыми организмами, ставить несложные биологические эксперименты и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объяснять их результаты, описывать биологические объекты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процессы;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5EED">
        <w:rPr>
          <w:rFonts w:ascii="Times New Roman" w:hAnsi="Times New Roman"/>
          <w:sz w:val="24"/>
          <w:szCs w:val="24"/>
        </w:rPr>
        <w:t>• использовать составляющие исследовательской и проектной деятельности по изучению живых организмов (приводить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5EED">
        <w:rPr>
          <w:rFonts w:ascii="Times New Roman" w:hAnsi="Times New Roman"/>
          <w:sz w:val="24"/>
          <w:szCs w:val="24"/>
        </w:rPr>
        <w:t>доказательства, классифицировать, сравнивать, выявлять</w:t>
      </w:r>
      <w:proofErr w:type="gramEnd"/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взаимосвязи);</w:t>
      </w:r>
    </w:p>
    <w:p w:rsidR="003D5444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ориентироваться в системе познавательных ценностей: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оценивать информацию о живых организмах, получаемую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разных источников; последст</w:t>
      </w:r>
      <w:r>
        <w:rPr>
          <w:rFonts w:ascii="Times New Roman" w:hAnsi="Times New Roman"/>
          <w:sz w:val="24"/>
          <w:szCs w:val="24"/>
        </w:rPr>
        <w:t>вия деятельности человека в при</w:t>
      </w:r>
      <w:r w:rsidRPr="00FD5EED">
        <w:rPr>
          <w:rFonts w:ascii="Times New Roman" w:hAnsi="Times New Roman"/>
          <w:sz w:val="24"/>
          <w:szCs w:val="24"/>
        </w:rPr>
        <w:t>роде.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Ученик </w:t>
      </w:r>
      <w:r w:rsidRPr="00E03721">
        <w:rPr>
          <w:rFonts w:ascii="Times New Roman" w:hAnsi="Times New Roman"/>
          <w:b/>
          <w:iCs/>
          <w:sz w:val="24"/>
          <w:szCs w:val="24"/>
        </w:rPr>
        <w:t>получит возможность научиться: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соблюдать правила работы в кабинете биологии, с биологическими приборами и инструментами;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использовать приемы оказания первой помощи при отравлении ядовитыми грибами, ядовитыми растениями, укусах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животных; работы с определителями растений; выращивания и размножения культурных растений, домашних животных;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выделять эстетические достоинства объектов живой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природы;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осознанно соблюдать основные принципы и правила отношения к живой природе;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ориентироваться в системе моральных норм и ценностей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по отношению к объектам живой природы (признание высокой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ценности жизни во всех ее проявлениях, экологическое сознание, эмоционально-ценностное отношение к объектам живой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природы);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находить информацию о растениях и животных в научно</w:t>
      </w:r>
      <w:r>
        <w:rPr>
          <w:rFonts w:ascii="Times New Roman" w:hAnsi="Times New Roman"/>
          <w:iCs/>
          <w:sz w:val="24"/>
          <w:szCs w:val="24"/>
        </w:rPr>
        <w:t>-</w:t>
      </w:r>
      <w:r w:rsidRPr="00E03721">
        <w:rPr>
          <w:rFonts w:ascii="Times New Roman" w:hAnsi="Times New Roman"/>
          <w:iCs/>
          <w:sz w:val="24"/>
          <w:szCs w:val="24"/>
        </w:rPr>
        <w:t>популярной литературе, биологических словарях и справочниках, анализировать, оценивать ее и переводить из одной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формы в другую;</w:t>
      </w:r>
    </w:p>
    <w:p w:rsidR="003D5444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выбирать целевые и смысловые установки в своих действиях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и поступках по отношению к живой природе</w:t>
      </w:r>
      <w:r w:rsidRPr="00FD5EED">
        <w:rPr>
          <w:rFonts w:ascii="Times New Roman" w:hAnsi="Times New Roman"/>
          <w:i/>
          <w:iCs/>
          <w:sz w:val="24"/>
          <w:szCs w:val="24"/>
        </w:rPr>
        <w:t>.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D5444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5EED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56B4" w:rsidRDefault="007856B4" w:rsidP="0078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Ученики научатся: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характеризовать особенности строения и процессов жизнедеятельности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организма человека, их практическую значимость;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применять методы биологической науки при 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организма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 животными, сравнивать клетки, ткани, процессы жизнедеятельности организма человека; выявлять взаимосвязи между особенностями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строения клеток, тканей, органов, систем органов и их функциями;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ориентироваться в системе познавательных ценностей:</w:t>
      </w:r>
    </w:p>
    <w:p w:rsidR="003D5444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оценивать информацию об организме человека, получаемую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разных источников, последствия влияния факторов риска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здоровье человека.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6B4" w:rsidRDefault="007856B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856B4" w:rsidRDefault="007856B4" w:rsidP="0078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Ученик получит возможность научиться: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 xml:space="preserve">• использовать на практике приемы оказания первой помощи при простудных заболеваниях, ожогах, </w:t>
      </w:r>
      <w:proofErr w:type="spellStart"/>
      <w:r w:rsidRPr="00E03721">
        <w:rPr>
          <w:rFonts w:ascii="Times New Roman" w:hAnsi="Times New Roman"/>
          <w:iCs/>
          <w:sz w:val="24"/>
          <w:szCs w:val="24"/>
        </w:rPr>
        <w:t>обморожениях</w:t>
      </w:r>
      <w:proofErr w:type="gramStart"/>
      <w:r w:rsidRPr="00E03721">
        <w:rPr>
          <w:rFonts w:ascii="Times New Roman" w:hAnsi="Times New Roman"/>
          <w:iCs/>
          <w:sz w:val="24"/>
          <w:szCs w:val="24"/>
        </w:rPr>
        <w:t>,т</w:t>
      </w:r>
      <w:proofErr w:type="gramEnd"/>
      <w:r w:rsidRPr="00E03721">
        <w:rPr>
          <w:rFonts w:ascii="Times New Roman" w:hAnsi="Times New Roman"/>
          <w:iCs/>
          <w:sz w:val="24"/>
          <w:szCs w:val="24"/>
        </w:rPr>
        <w:t>равмах</w:t>
      </w:r>
      <w:proofErr w:type="spellEnd"/>
      <w:r w:rsidRPr="00E03721">
        <w:rPr>
          <w:rFonts w:ascii="Times New Roman" w:hAnsi="Times New Roman"/>
          <w:iCs/>
          <w:sz w:val="24"/>
          <w:szCs w:val="24"/>
        </w:rPr>
        <w:t xml:space="preserve">, спасении утопающего, рациональной </w:t>
      </w:r>
      <w:proofErr w:type="spellStart"/>
      <w:r w:rsidRPr="00E03721">
        <w:rPr>
          <w:rFonts w:ascii="Times New Roman" w:hAnsi="Times New Roman"/>
          <w:iCs/>
          <w:sz w:val="24"/>
          <w:szCs w:val="24"/>
        </w:rPr>
        <w:t>организациитруда</w:t>
      </w:r>
      <w:proofErr w:type="spellEnd"/>
      <w:r w:rsidRPr="00E03721">
        <w:rPr>
          <w:rFonts w:ascii="Times New Roman" w:hAnsi="Times New Roman"/>
          <w:iCs/>
          <w:sz w:val="24"/>
          <w:szCs w:val="24"/>
        </w:rPr>
        <w:t xml:space="preserve"> и отдыха, проведении наблюдений за состоянием собственного организма;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 xml:space="preserve">• выделять эстетические достоинства </w:t>
      </w:r>
      <w:proofErr w:type="spellStart"/>
      <w:r w:rsidRPr="00E03721">
        <w:rPr>
          <w:rFonts w:ascii="Times New Roman" w:hAnsi="Times New Roman"/>
          <w:iCs/>
          <w:sz w:val="24"/>
          <w:szCs w:val="24"/>
        </w:rPr>
        <w:t>человеческоготела</w:t>
      </w:r>
      <w:proofErr w:type="spellEnd"/>
      <w:r w:rsidRPr="00E03721">
        <w:rPr>
          <w:rFonts w:ascii="Times New Roman" w:hAnsi="Times New Roman"/>
          <w:iCs/>
          <w:sz w:val="24"/>
          <w:szCs w:val="24"/>
        </w:rPr>
        <w:t>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реализовывать установки здорового образа жизни;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 xml:space="preserve">• ориентироваться в системе моральных норм и </w:t>
      </w:r>
      <w:proofErr w:type="spellStart"/>
      <w:r w:rsidRPr="00E03721">
        <w:rPr>
          <w:rFonts w:ascii="Times New Roman" w:hAnsi="Times New Roman"/>
          <w:iCs/>
          <w:sz w:val="24"/>
          <w:szCs w:val="24"/>
        </w:rPr>
        <w:t>ценностейпо</w:t>
      </w:r>
      <w:proofErr w:type="spellEnd"/>
      <w:r w:rsidRPr="00E03721">
        <w:rPr>
          <w:rFonts w:ascii="Times New Roman" w:hAnsi="Times New Roman"/>
          <w:iCs/>
          <w:sz w:val="24"/>
          <w:szCs w:val="24"/>
        </w:rPr>
        <w:t xml:space="preserve"> отношению к собственному здоровью и здоровью других людей;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 xml:space="preserve">• находить в учебной и научно-популярной </w:t>
      </w:r>
      <w:proofErr w:type="spellStart"/>
      <w:r w:rsidRPr="00E03721">
        <w:rPr>
          <w:rFonts w:ascii="Times New Roman" w:hAnsi="Times New Roman"/>
          <w:iCs/>
          <w:sz w:val="24"/>
          <w:szCs w:val="24"/>
        </w:rPr>
        <w:t>литературеинформациюоб</w:t>
      </w:r>
      <w:proofErr w:type="spellEnd"/>
      <w:r w:rsidRPr="00E03721">
        <w:rPr>
          <w:rFonts w:ascii="Times New Roman" w:hAnsi="Times New Roman"/>
          <w:iCs/>
          <w:sz w:val="24"/>
          <w:szCs w:val="24"/>
        </w:rPr>
        <w:t xml:space="preserve"> организме человека, оформлять ее в виде устных сообщений, докладов, рефератов, презентаций;</w:t>
      </w:r>
    </w:p>
    <w:p w:rsidR="003D5444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D5444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5EED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7856B4" w:rsidRDefault="007856B4" w:rsidP="0078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6B4" w:rsidRDefault="007856B4" w:rsidP="0078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Ученики научатся: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характеризовать общие биологические закономерности,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их практическую значимость;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применять методы биологической науки для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общих биологических закономерностей: наблюдать и описывать клетки на готовых микропрепаратах, экосистемы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местности;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использовать составляющие проектной и исследовательской деятельности по изучению общих 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закономерностей, свойственных живой природе; приводить доказательства необходимости защиты окружающей среды;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выделять отличительные признаки живых организмов; существенные признаки биологических систем и биологических процессов;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ориентироваться в системе познавательных ценностей: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оценивать информацию о деятельности человека в 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EED">
        <w:rPr>
          <w:rFonts w:ascii="Times New Roman" w:hAnsi="Times New Roman"/>
          <w:sz w:val="24"/>
          <w:szCs w:val="24"/>
        </w:rPr>
        <w:t>получаемую из разных источников;</w:t>
      </w:r>
    </w:p>
    <w:p w:rsidR="003D5444" w:rsidRPr="00FD5EED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sz w:val="24"/>
          <w:szCs w:val="24"/>
        </w:rPr>
        <w:t>• анализировать и оценивать последствия деятельности человека в природе.</w:t>
      </w:r>
    </w:p>
    <w:p w:rsidR="003D5444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856B4" w:rsidRDefault="007856B4" w:rsidP="00785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Ученик получит возможность научиться: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выдвигать гипотезы о возможных последствиях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деятельности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человека в экосистемах и биосфере;</w:t>
      </w:r>
    </w:p>
    <w:p w:rsidR="003D5444" w:rsidRPr="00E03721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3721">
        <w:rPr>
          <w:rFonts w:ascii="Times New Roman" w:hAnsi="Times New Roman"/>
          <w:iCs/>
          <w:sz w:val="24"/>
          <w:szCs w:val="24"/>
        </w:rPr>
        <w:t>• аргументировать свою точку зрения в ходе дискуссии по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03721">
        <w:rPr>
          <w:rFonts w:ascii="Times New Roman" w:hAnsi="Times New Roman"/>
          <w:iCs/>
          <w:sz w:val="24"/>
          <w:szCs w:val="24"/>
        </w:rPr>
        <w:t>обсуждению глобальных экологических проблем</w:t>
      </w:r>
    </w:p>
    <w:p w:rsidR="003D5444" w:rsidRPr="00FA5FAB" w:rsidRDefault="003D5444" w:rsidP="003D5444">
      <w:pPr>
        <w:shd w:val="clear" w:color="auto" w:fill="FFFFFF"/>
        <w:spacing w:after="0" w:line="240" w:lineRule="auto"/>
        <w:jc w:val="center"/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</w:pPr>
    </w:p>
    <w:p w:rsidR="003D5444" w:rsidRPr="00FA5FAB" w:rsidRDefault="003D5444" w:rsidP="003D5444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sz w:val="24"/>
          <w:szCs w:val="24"/>
          <w:lang w:eastAsia="ru-RU"/>
        </w:rPr>
      </w:pPr>
    </w:p>
    <w:p w:rsidR="003D5444" w:rsidRDefault="003D5444" w:rsidP="00FA5FAB">
      <w:pPr>
        <w:shd w:val="clear" w:color="auto" w:fill="FFFFFF"/>
        <w:spacing w:after="0" w:line="240" w:lineRule="auto"/>
        <w:jc w:val="center"/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</w:pPr>
    </w:p>
    <w:p w:rsidR="00FA5FAB" w:rsidRDefault="00FA5FAB" w:rsidP="00FA5FAB">
      <w:pPr>
        <w:shd w:val="clear" w:color="auto" w:fill="FFFFFF"/>
        <w:spacing w:after="0" w:line="240" w:lineRule="auto"/>
        <w:jc w:val="center"/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</w:pPr>
      <w:r w:rsidRPr="00FA5FAB"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7856B4" w:rsidRDefault="007856B4" w:rsidP="00FA5FAB">
      <w:pPr>
        <w:shd w:val="clear" w:color="auto" w:fill="FFFFFF"/>
        <w:spacing w:after="0" w:line="240" w:lineRule="auto"/>
        <w:jc w:val="center"/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</w:pPr>
      <w:r w:rsidRPr="007856B4"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7856B4"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7856B4"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  <w:t xml:space="preserve"> и предметным результатам обучения и освоения содержания курса учебного предмета "</w:t>
      </w:r>
      <w:r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  <w:t>Биология</w:t>
      </w:r>
      <w:r w:rsidRPr="007856B4"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  <w:t>" в основной школе.</w:t>
      </w:r>
    </w:p>
    <w:p w:rsidR="00F85A87" w:rsidRDefault="00F85A87" w:rsidP="00FA5FAB">
      <w:pPr>
        <w:shd w:val="clear" w:color="auto" w:fill="FFFFFF"/>
        <w:spacing w:after="0" w:line="240" w:lineRule="auto"/>
        <w:jc w:val="center"/>
        <w:rPr>
          <w:rFonts w:ascii="Times New Roman" w:eastAsia="SchoolBookSanPin" w:hAnsi="Times New Roman"/>
          <w:b/>
          <w:bCs/>
          <w:sz w:val="24"/>
          <w:szCs w:val="24"/>
          <w:lang w:eastAsia="ru-RU"/>
        </w:rPr>
      </w:pPr>
    </w:p>
    <w:p w:rsidR="00F85A87" w:rsidRPr="00FD5EED" w:rsidRDefault="00F85A87" w:rsidP="00F8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5EED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FD5EED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FD5EED">
        <w:rPr>
          <w:rFonts w:ascii="Times New Roman" w:hAnsi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A918F9" w:rsidRDefault="00F85A87" w:rsidP="007740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sz w:val="24"/>
          <w:szCs w:val="24"/>
        </w:rPr>
        <w:t xml:space="preserve"> умение работать с разными источниками информации:</w:t>
      </w:r>
      <w:r w:rsidRPr="00A918F9">
        <w:rPr>
          <w:rFonts w:ascii="Times New Roman" w:hAnsi="Times New Roman"/>
          <w:sz w:val="24"/>
          <w:szCs w:val="24"/>
        </w:rPr>
        <w:t xml:space="preserve">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</w:t>
      </w:r>
      <w:proofErr w:type="spellStart"/>
      <w:r w:rsidRPr="00A918F9">
        <w:rPr>
          <w:rFonts w:ascii="Times New Roman" w:hAnsi="Times New Roman"/>
          <w:sz w:val="24"/>
          <w:szCs w:val="24"/>
        </w:rPr>
        <w:t>классифицировать</w:t>
      </w:r>
      <w:proofErr w:type="gramStart"/>
      <w:r w:rsidRPr="00A918F9">
        <w:rPr>
          <w:rFonts w:ascii="Times New Roman" w:hAnsi="Times New Roman"/>
          <w:sz w:val="24"/>
          <w:szCs w:val="24"/>
        </w:rPr>
        <w:t>,н</w:t>
      </w:r>
      <w:proofErr w:type="gramEnd"/>
      <w:r w:rsidRPr="00A918F9">
        <w:rPr>
          <w:rFonts w:ascii="Times New Roman" w:hAnsi="Times New Roman"/>
          <w:sz w:val="24"/>
          <w:szCs w:val="24"/>
        </w:rPr>
        <w:t>аблюдать</w:t>
      </w:r>
      <w:proofErr w:type="spellEnd"/>
      <w:r w:rsidRPr="00A918F9">
        <w:rPr>
          <w:rFonts w:ascii="Times New Roman" w:hAnsi="Times New Roman"/>
          <w:sz w:val="24"/>
          <w:szCs w:val="24"/>
        </w:rPr>
        <w:t>, проводить эксперименты, делать выводы и заключения, структурировать материал, объяснять, доказывать, защищать свои идеи;</w:t>
      </w:r>
    </w:p>
    <w:p w:rsidR="00A918F9" w:rsidRDefault="00A918F9" w:rsidP="00A918F9">
      <w:pPr>
        <w:pStyle w:val="a4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A918F9" w:rsidRDefault="00F85A87" w:rsidP="007740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sz w:val="24"/>
          <w:szCs w:val="24"/>
        </w:rPr>
        <w:lastRenderedPageBreak/>
        <w:t xml:space="preserve">умение организовать свою учебную деятельность: </w:t>
      </w:r>
      <w:r w:rsidRPr="00A918F9">
        <w:rPr>
          <w:rFonts w:ascii="Times New Roman" w:hAnsi="Times New Roman"/>
          <w:sz w:val="24"/>
          <w:szCs w:val="24"/>
        </w:rPr>
        <w:t xml:space="preserve">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</w:t>
      </w:r>
      <w:proofErr w:type="gramStart"/>
      <w:r w:rsidRPr="00A918F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918F9">
        <w:rPr>
          <w:rFonts w:ascii="Times New Roman" w:hAnsi="Times New Roman"/>
          <w:sz w:val="24"/>
          <w:szCs w:val="24"/>
        </w:rPr>
        <w:t xml:space="preserve"> того, что уже усвоено и что еще подлежит усвоению, осознание качества и уровня усвоения;</w:t>
      </w:r>
    </w:p>
    <w:p w:rsidR="00A918F9" w:rsidRPr="00A918F9" w:rsidRDefault="00A918F9" w:rsidP="00A918F9">
      <w:pPr>
        <w:pStyle w:val="a4"/>
        <w:rPr>
          <w:rFonts w:ascii="Times New Roman" w:hAnsi="Times New Roman"/>
          <w:sz w:val="24"/>
          <w:szCs w:val="24"/>
        </w:rPr>
      </w:pPr>
    </w:p>
    <w:p w:rsidR="00A918F9" w:rsidRDefault="00F85A87" w:rsidP="007740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sz w:val="24"/>
          <w:szCs w:val="24"/>
        </w:rPr>
        <w:t>способность выбирать целевые и смысловые установки в своих действиях и поступках</w:t>
      </w:r>
      <w:r w:rsidRPr="00A918F9">
        <w:rPr>
          <w:rFonts w:ascii="Times New Roman" w:hAnsi="Times New Roman"/>
          <w:sz w:val="24"/>
          <w:szCs w:val="24"/>
        </w:rPr>
        <w:t xml:space="preserve"> по отношению к живой природе, здоровью своему и окружающих;</w:t>
      </w:r>
    </w:p>
    <w:p w:rsidR="00A918F9" w:rsidRPr="00A918F9" w:rsidRDefault="00A918F9" w:rsidP="00A918F9">
      <w:pPr>
        <w:pStyle w:val="a4"/>
        <w:rPr>
          <w:rFonts w:ascii="Times New Roman" w:hAnsi="Times New Roman"/>
          <w:sz w:val="24"/>
          <w:szCs w:val="24"/>
        </w:rPr>
      </w:pPr>
    </w:p>
    <w:p w:rsidR="00F85A87" w:rsidRPr="00A918F9" w:rsidRDefault="00F85A87" w:rsidP="007740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sz w:val="24"/>
          <w:szCs w:val="24"/>
        </w:rPr>
        <w:t>умение слушать и вступать в диалог</w:t>
      </w:r>
      <w:r w:rsidRPr="00A918F9">
        <w:rPr>
          <w:rFonts w:ascii="Times New Roman" w:hAnsi="Times New Roman"/>
          <w:sz w:val="24"/>
          <w:szCs w:val="24"/>
        </w:rPr>
        <w:t>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85A87" w:rsidRPr="00FD5EED" w:rsidRDefault="00F85A87" w:rsidP="00F85A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85A87" w:rsidRPr="00FD5EED" w:rsidRDefault="00F85A87" w:rsidP="00F8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ED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FD5EED">
        <w:rPr>
          <w:rFonts w:ascii="Times New Roman" w:hAnsi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F85A87" w:rsidRDefault="00F85A87" w:rsidP="00774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18F9">
        <w:rPr>
          <w:rFonts w:ascii="Times New Roman" w:hAnsi="Times New Roman"/>
          <w:b/>
          <w:bCs/>
          <w:iCs/>
          <w:sz w:val="24"/>
          <w:szCs w:val="24"/>
        </w:rPr>
        <w:t>выделение</w:t>
      </w:r>
      <w:r w:rsidRPr="00F85A8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F85A87" w:rsidRDefault="00F85A87" w:rsidP="00F85A8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A87" w:rsidRDefault="00F85A87" w:rsidP="00774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18F9">
        <w:rPr>
          <w:rFonts w:ascii="Times New Roman" w:hAnsi="Times New Roman"/>
          <w:b/>
          <w:bCs/>
          <w:iCs/>
          <w:sz w:val="24"/>
          <w:szCs w:val="24"/>
        </w:rPr>
        <w:t>приведение</w:t>
      </w:r>
      <w:r w:rsidRPr="00F85A8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доказательств (аргументация) родства человека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с млекопитающими животными; взаимосвязи человека и окружающей среды; зависимости здоровья человека от 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окружающей среды; необходимости защиты окружающей среды; соблюдения мер профилактики заболеваний, вызываемых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растениями, животными, бактериями, грибами и вирусами,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травматизма, стрессов, ВИЧ-инфекции, вредных привычек,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нарушения осанки, зрения, слуха, инфекционных и простудных заболеваний;</w:t>
      </w:r>
      <w:proofErr w:type="gramEnd"/>
    </w:p>
    <w:p w:rsidR="00F85A87" w:rsidRPr="00F85A87" w:rsidRDefault="00F85A87" w:rsidP="00F85A87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85A87" w:rsidRDefault="00F85A87" w:rsidP="00774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bCs/>
          <w:iCs/>
          <w:sz w:val="24"/>
          <w:szCs w:val="24"/>
        </w:rPr>
        <w:t>классификация</w:t>
      </w:r>
      <w:r w:rsidRPr="00F85A8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— определение принадлежности биологических объектов к определенной систематической группе;</w:t>
      </w:r>
    </w:p>
    <w:p w:rsidR="00F85A87" w:rsidRPr="00F85A87" w:rsidRDefault="00F85A87" w:rsidP="00F85A87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85A87" w:rsidRDefault="00F85A87" w:rsidP="00774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bCs/>
          <w:iCs/>
          <w:sz w:val="24"/>
          <w:szCs w:val="24"/>
        </w:rPr>
        <w:t xml:space="preserve">объяснение </w:t>
      </w:r>
      <w:r w:rsidRPr="00F85A87">
        <w:rPr>
          <w:rFonts w:ascii="Times New Roman" w:hAnsi="Times New Roman"/>
          <w:sz w:val="24"/>
          <w:szCs w:val="24"/>
        </w:rPr>
        <w:t>роли биологии в практической деятельности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организмов в жизни человека; значения биологического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F85A87" w:rsidRPr="00F85A87" w:rsidRDefault="00F85A87" w:rsidP="00F85A87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85A87" w:rsidRDefault="00F85A87" w:rsidP="00774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bCs/>
          <w:iCs/>
          <w:sz w:val="24"/>
          <w:szCs w:val="24"/>
        </w:rPr>
        <w:t>различение</w:t>
      </w:r>
      <w:r w:rsidRPr="00F85A8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на таблицах частей и органоидов клетки, органов и систем органов человека; на живых объектах и таблицах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органов цветкового растения, органов и систем органов животных, растений разных отделов, животных отдельных типов и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классов; наиболее  распространенных растений и домашних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животных; съедобных и ядовитых грибов; опасных для человека растений и животных;</w:t>
      </w:r>
    </w:p>
    <w:p w:rsidR="00F85A87" w:rsidRPr="00F85A87" w:rsidRDefault="00F85A87" w:rsidP="00F85A87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85A87" w:rsidRDefault="00F85A87" w:rsidP="00774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bCs/>
          <w:iCs/>
          <w:sz w:val="24"/>
          <w:szCs w:val="24"/>
        </w:rPr>
        <w:t xml:space="preserve">сравнение </w:t>
      </w:r>
      <w:r w:rsidRPr="00F85A87">
        <w:rPr>
          <w:rFonts w:ascii="Times New Roman" w:hAnsi="Times New Roman"/>
          <w:sz w:val="24"/>
          <w:szCs w:val="24"/>
        </w:rPr>
        <w:t>биологических объектов и процессов, умение делать выводы и умозаключения на основе сравнения;</w:t>
      </w:r>
    </w:p>
    <w:p w:rsidR="00F85A87" w:rsidRPr="00F85A87" w:rsidRDefault="00F85A87" w:rsidP="00F85A87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85A87" w:rsidRDefault="00F85A87" w:rsidP="00774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выявление </w:t>
      </w:r>
      <w:r w:rsidRPr="00F85A87">
        <w:rPr>
          <w:rFonts w:ascii="Times New Roman" w:hAnsi="Times New Roman"/>
          <w:sz w:val="24"/>
          <w:szCs w:val="24"/>
        </w:rPr>
        <w:t>изменчивости организмов; приспособлений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F85A87" w:rsidRPr="00F85A87" w:rsidRDefault="00F85A87" w:rsidP="00F85A87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85A87" w:rsidRDefault="00F85A87" w:rsidP="007740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18F9">
        <w:rPr>
          <w:rFonts w:ascii="Times New Roman" w:hAnsi="Times New Roman"/>
          <w:b/>
          <w:bCs/>
          <w:iCs/>
          <w:sz w:val="24"/>
          <w:szCs w:val="24"/>
        </w:rPr>
        <w:t>овладение</w:t>
      </w:r>
      <w:r w:rsidRPr="00F85A8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методами биологической науки: наблюдение</w:t>
      </w:r>
      <w:r w:rsidR="00A918F9">
        <w:rPr>
          <w:rFonts w:ascii="Times New Roman" w:hAnsi="Times New Roman"/>
          <w:sz w:val="24"/>
          <w:szCs w:val="24"/>
        </w:rPr>
        <w:t xml:space="preserve"> </w:t>
      </w:r>
      <w:r w:rsidRPr="00F85A87">
        <w:rPr>
          <w:rFonts w:ascii="Times New Roman" w:hAnsi="Times New Roman"/>
          <w:sz w:val="24"/>
          <w:szCs w:val="24"/>
        </w:rPr>
        <w:t>и описание биологических объектов и процессов; постановка биологических экспериментов и объяснение их результатов.</w:t>
      </w:r>
    </w:p>
    <w:p w:rsidR="00F85A87" w:rsidRDefault="00F85A87" w:rsidP="00F85A87">
      <w:pPr>
        <w:pStyle w:val="a4"/>
        <w:rPr>
          <w:rFonts w:ascii="Times New Roman" w:hAnsi="Times New Roman"/>
          <w:sz w:val="24"/>
          <w:szCs w:val="24"/>
        </w:rPr>
      </w:pPr>
    </w:p>
    <w:p w:rsidR="00A918F9" w:rsidRPr="00FD5EED" w:rsidRDefault="00A918F9" w:rsidP="00A91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Личностными</w:t>
      </w:r>
      <w:r w:rsidRPr="00FD5EED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FD5EED">
        <w:rPr>
          <w:rFonts w:ascii="Times New Roman" w:hAnsi="Times New Roman"/>
          <w:sz w:val="24"/>
          <w:szCs w:val="24"/>
        </w:rPr>
        <w:t>освоения выпускниками основной школы программы по биологии являются:</w:t>
      </w:r>
    </w:p>
    <w:p w:rsidR="00A918F9" w:rsidRPr="00A918F9" w:rsidRDefault="00A918F9" w:rsidP="0077406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знание </w:t>
      </w:r>
      <w:r w:rsidRPr="00A918F9">
        <w:rPr>
          <w:rFonts w:ascii="Times New Roman" w:hAnsi="Times New Roman"/>
          <w:sz w:val="24"/>
          <w:szCs w:val="24"/>
          <w:lang w:bidi="ru-RU"/>
        </w:rPr>
        <w:t>правила поведения в природе;</w:t>
      </w:r>
    </w:p>
    <w:p w:rsidR="00A918F9" w:rsidRPr="00A918F9" w:rsidRDefault="00A918F9" w:rsidP="0077406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понимание основных факторов, определяющих </w:t>
      </w:r>
      <w:r w:rsidRPr="00A918F9">
        <w:rPr>
          <w:rFonts w:ascii="Times New Roman" w:hAnsi="Times New Roman"/>
          <w:sz w:val="24"/>
          <w:szCs w:val="24"/>
          <w:lang w:bidi="ru-RU"/>
        </w:rPr>
        <w:t>взаимоотношения человека и природы;</w:t>
      </w:r>
    </w:p>
    <w:p w:rsidR="00A918F9" w:rsidRPr="00A918F9" w:rsidRDefault="00A918F9" w:rsidP="0077406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умение</w:t>
      </w:r>
      <w:r w:rsidRPr="00A918F9">
        <w:rPr>
          <w:rFonts w:ascii="Times New Roman" w:hAnsi="Times New Roman"/>
          <w:sz w:val="24"/>
          <w:szCs w:val="24"/>
          <w:lang w:bidi="ru-RU"/>
        </w:rPr>
        <w:t xml:space="preserve"> реализовывать теоретические познания на практике;</w:t>
      </w:r>
    </w:p>
    <w:p w:rsidR="00A918F9" w:rsidRPr="00A918F9" w:rsidRDefault="00A918F9" w:rsidP="0077406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понимание социальной  значимости и содержания</w:t>
      </w:r>
      <w:r w:rsidRPr="00A918F9">
        <w:rPr>
          <w:rFonts w:ascii="Times New Roman" w:hAnsi="Times New Roman"/>
          <w:sz w:val="24"/>
          <w:szCs w:val="24"/>
          <w:lang w:bidi="ru-RU"/>
        </w:rPr>
        <w:t xml:space="preserve"> профессий, связанных с биологией;</w:t>
      </w:r>
    </w:p>
    <w:p w:rsidR="00A918F9" w:rsidRPr="00A918F9" w:rsidRDefault="00A918F9" w:rsidP="0077406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осознания  права </w:t>
      </w:r>
      <w:r w:rsidRPr="00A918F9">
        <w:rPr>
          <w:rFonts w:ascii="Times New Roman" w:hAnsi="Times New Roman"/>
          <w:sz w:val="24"/>
          <w:szCs w:val="24"/>
          <w:lang w:bidi="ru-RU"/>
        </w:rPr>
        <w:t>каждого на собственное мнение;</w:t>
      </w:r>
    </w:p>
    <w:p w:rsidR="00A918F9" w:rsidRPr="00A918F9" w:rsidRDefault="00A918F9" w:rsidP="0077406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проявление готовности</w:t>
      </w:r>
      <w:r w:rsidRPr="00A918F9">
        <w:rPr>
          <w:rFonts w:ascii="Times New Roman" w:hAnsi="Times New Roman"/>
          <w:sz w:val="24"/>
          <w:szCs w:val="24"/>
          <w:lang w:bidi="ru-RU"/>
        </w:rPr>
        <w:t xml:space="preserve"> к самостоятельным поступкам и действиям на благо природы;</w:t>
      </w:r>
    </w:p>
    <w:p w:rsidR="00A918F9" w:rsidRPr="00A918F9" w:rsidRDefault="00A918F9" w:rsidP="0077406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умение</w:t>
      </w:r>
      <w:r w:rsidRPr="00A918F9">
        <w:rPr>
          <w:rFonts w:ascii="Times New Roman" w:hAnsi="Times New Roman"/>
          <w:sz w:val="24"/>
          <w:szCs w:val="24"/>
          <w:lang w:bidi="ru-RU"/>
        </w:rPr>
        <w:t xml:space="preserve"> отстаивать свою точку зрения;</w:t>
      </w:r>
    </w:p>
    <w:p w:rsidR="00A918F9" w:rsidRPr="00A918F9" w:rsidRDefault="00A918F9" w:rsidP="00774066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A918F9">
        <w:rPr>
          <w:rFonts w:ascii="Times New Roman" w:hAnsi="Times New Roman"/>
          <w:sz w:val="24"/>
          <w:szCs w:val="24"/>
          <w:lang w:bidi="ru-RU"/>
        </w:rPr>
        <w:t>критично относиться к своим поступкам, нести ответственность за последствия;</w:t>
      </w:r>
    </w:p>
    <w:p w:rsidR="00E03721" w:rsidRPr="007856B4" w:rsidRDefault="00A918F9" w:rsidP="007856B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A918F9">
        <w:rPr>
          <w:rFonts w:ascii="Times New Roman" w:hAnsi="Times New Roman"/>
          <w:sz w:val="24"/>
          <w:szCs w:val="24"/>
          <w:lang w:bidi="ru-RU"/>
        </w:rPr>
        <w:t>уметь слушать и слышать другое мнение.</w:t>
      </w:r>
    </w:p>
    <w:p w:rsidR="00336998" w:rsidRPr="00336998" w:rsidRDefault="00336998" w:rsidP="00336998">
      <w:pPr>
        <w:pStyle w:val="a3"/>
        <w:jc w:val="center"/>
        <w:rPr>
          <w:rFonts w:eastAsia="Times New Roman"/>
          <w:b/>
          <w:color w:val="000000"/>
          <w:sz w:val="22"/>
          <w:szCs w:val="24"/>
          <w:lang w:eastAsia="ru-RU"/>
        </w:rPr>
      </w:pPr>
      <w:r w:rsidRPr="00336998">
        <w:rPr>
          <w:rFonts w:eastAsia="Times New Roman"/>
          <w:b/>
          <w:color w:val="000000"/>
          <w:sz w:val="22"/>
          <w:szCs w:val="24"/>
          <w:lang w:eastAsia="ru-RU"/>
        </w:rPr>
        <w:t>ПРОГРАММА ПО БИОЛОГИИ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3119"/>
        <w:gridCol w:w="3366"/>
      </w:tblGrid>
      <w:tr w:rsidR="00336998" w:rsidRPr="00E03721" w:rsidTr="005A7931">
        <w:tc>
          <w:tcPr>
            <w:tcW w:w="1526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119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3367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</w:tr>
      <w:tr w:rsidR="00336998" w:rsidRPr="00E03721" w:rsidTr="005A7931">
        <w:trPr>
          <w:trHeight w:val="1541"/>
        </w:trPr>
        <w:tc>
          <w:tcPr>
            <w:tcW w:w="1526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119" w:type="dxa"/>
          </w:tcPr>
          <w:p w:rsidR="00336998" w:rsidRPr="00E03721" w:rsidRDefault="00336998" w:rsidP="005A793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А.А. Плешаков, </w:t>
            </w:r>
            <w:proofErr w:type="spellStart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Э.Л.Введенский</w:t>
            </w:r>
            <w:proofErr w:type="spellEnd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Биология. Введение в биологию.  М.: - ООО </w:t>
            </w:r>
            <w:r w:rsidR="00D03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«Русское слово - учебник», 2015</w:t>
            </w:r>
          </w:p>
        </w:tc>
        <w:tc>
          <w:tcPr>
            <w:tcW w:w="3367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Рабочая программа к учебнику.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Методическое пособие для учителя (рекомендации к проведению уроков).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Рабочие тетради для учащихся.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  <w:p w:rsidR="00336998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Контрольные работы и тематические тесты</w:t>
            </w:r>
          </w:p>
          <w:p w:rsidR="007856B4" w:rsidRDefault="007856B4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856B4" w:rsidRPr="00E03721" w:rsidRDefault="007856B4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998" w:rsidRPr="00E03721" w:rsidTr="005A7931">
        <w:tc>
          <w:tcPr>
            <w:tcW w:w="1526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119" w:type="dxa"/>
          </w:tcPr>
          <w:p w:rsidR="00336998" w:rsidRPr="00E03721" w:rsidRDefault="00336998" w:rsidP="005A793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Е.Т. Тихонова, </w:t>
            </w:r>
            <w:proofErr w:type="spellStart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Н.И.Романова</w:t>
            </w:r>
            <w:proofErr w:type="spellEnd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"Биология" 7 класс.  М.: - ООО </w:t>
            </w:r>
            <w:r w:rsidR="001F11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«Русское слово - учебник», 2015</w:t>
            </w:r>
          </w:p>
          <w:p w:rsidR="00336998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6B4" w:rsidRDefault="007856B4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6B4" w:rsidRDefault="007856B4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6B4" w:rsidRDefault="007856B4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6B4" w:rsidRDefault="007856B4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6B4" w:rsidRPr="00E03721" w:rsidRDefault="007856B4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Рабочая программа к учебнику.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Методическое пособие для учителя (рекомендации к проведению уроков).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Рабочие тетради для учащихся.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 для лабораторных работ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  <w:p w:rsidR="00336998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Контрольные работы и тематические тесты</w:t>
            </w:r>
          </w:p>
          <w:p w:rsidR="007856B4" w:rsidRPr="00E03721" w:rsidRDefault="007856B4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998" w:rsidRPr="00E03721" w:rsidTr="005A7931">
        <w:tc>
          <w:tcPr>
            <w:tcW w:w="1526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119" w:type="dxa"/>
          </w:tcPr>
          <w:p w:rsidR="00336998" w:rsidRPr="00E03721" w:rsidRDefault="00336998" w:rsidP="005A793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Н.И.Романова</w:t>
            </w:r>
            <w:proofErr w:type="spellEnd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"Биология" 8 класс. М.:-ООО</w:t>
            </w:r>
            <w:r w:rsidR="00D03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"Русское слово - учебник", 2016</w:t>
            </w:r>
          </w:p>
        </w:tc>
        <w:tc>
          <w:tcPr>
            <w:tcW w:w="3367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Рабочая программа к учебнику.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Методическое пособие для учителя (рекомендации к проведению уроков).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Рабочие тетради для учащихся.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 для лабораторных работ.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Контрольные работы и тематические тесты</w:t>
            </w:r>
          </w:p>
        </w:tc>
      </w:tr>
      <w:tr w:rsidR="00336998" w:rsidRPr="00E03721" w:rsidTr="005A7931">
        <w:tc>
          <w:tcPr>
            <w:tcW w:w="1526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119" w:type="dxa"/>
          </w:tcPr>
          <w:p w:rsidR="00336998" w:rsidRPr="00E03721" w:rsidRDefault="00336998" w:rsidP="005A793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С.Б. Данилов, Н.И. Романова, </w:t>
            </w:r>
            <w:proofErr w:type="spellStart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А.И.Владимировская</w:t>
            </w:r>
            <w:proofErr w:type="spellEnd"/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"Биология" 9 класс. М.:-ООО "Русское сло</w:t>
            </w:r>
            <w:r w:rsidR="00D030F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во-учебник", 2018</w:t>
            </w:r>
          </w:p>
        </w:tc>
        <w:tc>
          <w:tcPr>
            <w:tcW w:w="3367" w:type="dxa"/>
          </w:tcPr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Рабочая программа к учебнику.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Методическое пособие для учителя (рекомендации к проведению уроков).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Рабочие тетради для учащихся.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Тетрадь для лабораторных работ.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Книга для чтения.</w:t>
            </w:r>
          </w:p>
          <w:p w:rsidR="00336998" w:rsidRPr="00E03721" w:rsidRDefault="00336998" w:rsidP="005A7931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37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Контрольные работы и тематические тесты</w:t>
            </w:r>
          </w:p>
        </w:tc>
      </w:tr>
    </w:tbl>
    <w:p w:rsidR="00336998" w:rsidRDefault="00336998" w:rsidP="007856B4">
      <w:pPr>
        <w:pStyle w:val="a3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</w:p>
    <w:p w:rsidR="00336998" w:rsidRDefault="00336998" w:rsidP="001D7576">
      <w:pPr>
        <w:pStyle w:val="a3"/>
        <w:ind w:firstLine="360"/>
        <w:jc w:val="center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</w:p>
    <w:p w:rsidR="001D7576" w:rsidRPr="008867C5" w:rsidRDefault="001D7576" w:rsidP="001D7576">
      <w:pPr>
        <w:pStyle w:val="a3"/>
        <w:ind w:firstLine="360"/>
        <w:jc w:val="center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8867C5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E756E7" w:rsidRPr="008867C5" w:rsidRDefault="00E756E7" w:rsidP="00E756E7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«Биология. Введение в биологию»</w:t>
      </w:r>
    </w:p>
    <w:p w:rsidR="00E756E7" w:rsidRPr="008867C5" w:rsidRDefault="00E756E7" w:rsidP="00E756E7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 xml:space="preserve">5 класс </w:t>
      </w:r>
      <w:r w:rsidR="00E03721" w:rsidRPr="00E03721">
        <w:rPr>
          <w:b/>
          <w:sz w:val="24"/>
          <w:szCs w:val="24"/>
        </w:rPr>
        <w:t>(1 ч в неделю, всего 34 часа)</w:t>
      </w:r>
    </w:p>
    <w:p w:rsidR="00E756E7" w:rsidRPr="008867C5" w:rsidRDefault="00E756E7" w:rsidP="003A17A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Курс биологии 5 класса открывает пятилетний цикл изучения биологии в основной школе и опирается на пропедевтические знания   из курсов «Окружающий мир» начальной ступени обучения.</w:t>
      </w:r>
    </w:p>
    <w:p w:rsidR="00E756E7" w:rsidRPr="008867C5" w:rsidRDefault="00E756E7" w:rsidP="003A17A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Содержание программы</w:t>
      </w:r>
    </w:p>
    <w:p w:rsidR="00E756E7" w:rsidRPr="008867C5" w:rsidRDefault="00E756E7" w:rsidP="003A17A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Введение (2 ч)</w:t>
      </w:r>
    </w:p>
    <w:p w:rsidR="00E756E7" w:rsidRPr="008867C5" w:rsidRDefault="00E756E7" w:rsidP="003A17A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Какие науки относятся к </w:t>
      </w:r>
      <w:proofErr w:type="gramStart"/>
      <w:r w:rsidRPr="008867C5">
        <w:rPr>
          <w:sz w:val="24"/>
          <w:szCs w:val="24"/>
        </w:rPr>
        <w:t>естественным</w:t>
      </w:r>
      <w:proofErr w:type="gramEnd"/>
      <w:r w:rsidRPr="008867C5">
        <w:rPr>
          <w:sz w:val="24"/>
          <w:szCs w:val="24"/>
        </w:rPr>
        <w:t>, какие методы используются учеными для изучения природы.</w:t>
      </w:r>
    </w:p>
    <w:p w:rsidR="00E756E7" w:rsidRPr="008867C5" w:rsidRDefault="00E756E7" w:rsidP="00E756E7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b/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>: естественные науки (астрономия, физика, химия, география, биология), методы изучения природы (наблюдение, эксперимент, измерение).</w:t>
      </w:r>
      <w:proofErr w:type="gramEnd"/>
    </w:p>
    <w:p w:rsidR="00E756E7" w:rsidRPr="008867C5" w:rsidRDefault="00E756E7" w:rsidP="00E756E7">
      <w:pPr>
        <w:pStyle w:val="a3"/>
        <w:jc w:val="both"/>
        <w:rPr>
          <w:b/>
          <w:sz w:val="24"/>
          <w:szCs w:val="24"/>
        </w:rPr>
      </w:pPr>
      <w:r w:rsidRPr="008867C5">
        <w:rPr>
          <w:b/>
          <w:i/>
          <w:sz w:val="24"/>
          <w:szCs w:val="24"/>
        </w:rPr>
        <w:t>Персоналии</w:t>
      </w:r>
      <w:r w:rsidRPr="008867C5">
        <w:rPr>
          <w:sz w:val="24"/>
          <w:szCs w:val="24"/>
        </w:rPr>
        <w:t>: Жан Анри Фабр.</w:t>
      </w:r>
    </w:p>
    <w:p w:rsidR="00E756E7" w:rsidRPr="008867C5" w:rsidRDefault="00E756E7" w:rsidP="003A17A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1. Мир биологии (18 ч)</w:t>
      </w:r>
    </w:p>
    <w:p w:rsidR="00E756E7" w:rsidRPr="008867C5" w:rsidRDefault="00E756E7" w:rsidP="003A17A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E756E7" w:rsidRPr="008867C5" w:rsidRDefault="00E756E7" w:rsidP="00E756E7">
      <w:pPr>
        <w:pStyle w:val="a3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b/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>: биология; биосфера; клетка: оболочка, ядро, цитоплазма; 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 ядовитые животные и растения.</w:t>
      </w:r>
      <w:proofErr w:type="gramEnd"/>
    </w:p>
    <w:p w:rsidR="00E756E7" w:rsidRPr="008867C5" w:rsidRDefault="00E756E7" w:rsidP="00E756E7">
      <w:pPr>
        <w:pStyle w:val="a3"/>
        <w:jc w:val="both"/>
        <w:rPr>
          <w:b/>
          <w:i/>
          <w:sz w:val="24"/>
          <w:szCs w:val="24"/>
        </w:rPr>
      </w:pPr>
      <w:r w:rsidRPr="008867C5">
        <w:rPr>
          <w:b/>
          <w:i/>
          <w:sz w:val="24"/>
          <w:szCs w:val="24"/>
        </w:rPr>
        <w:t xml:space="preserve">Персоналии: </w:t>
      </w:r>
      <w:r w:rsidRPr="008867C5">
        <w:rPr>
          <w:sz w:val="24"/>
          <w:szCs w:val="24"/>
        </w:rPr>
        <w:t xml:space="preserve">Аристотель, Уильям Гарвей, Роберт Гук, Карл Линней, </w:t>
      </w:r>
      <w:proofErr w:type="spellStart"/>
      <w:r w:rsidRPr="008867C5">
        <w:rPr>
          <w:sz w:val="24"/>
          <w:szCs w:val="24"/>
        </w:rPr>
        <w:t>Грегор</w:t>
      </w:r>
      <w:proofErr w:type="spellEnd"/>
      <w:r w:rsidRPr="008867C5">
        <w:rPr>
          <w:sz w:val="24"/>
          <w:szCs w:val="24"/>
        </w:rPr>
        <w:t xml:space="preserve"> Мендель,</w:t>
      </w:r>
      <w:r w:rsidRPr="008867C5">
        <w:rPr>
          <w:i/>
          <w:iCs/>
          <w:sz w:val="24"/>
          <w:szCs w:val="24"/>
        </w:rPr>
        <w:t xml:space="preserve"> </w:t>
      </w:r>
      <w:r w:rsidRPr="008867C5">
        <w:rPr>
          <w:iCs/>
          <w:sz w:val="24"/>
          <w:szCs w:val="24"/>
        </w:rPr>
        <w:t>Чарльз Дарвин, Владимир Иванович</w:t>
      </w:r>
      <w:r w:rsidRPr="008867C5">
        <w:rPr>
          <w:sz w:val="24"/>
          <w:szCs w:val="24"/>
        </w:rPr>
        <w:t xml:space="preserve"> </w:t>
      </w:r>
      <w:r w:rsidRPr="008867C5">
        <w:rPr>
          <w:iCs/>
          <w:sz w:val="24"/>
          <w:szCs w:val="24"/>
        </w:rPr>
        <w:t>Вернадский.</w:t>
      </w:r>
    </w:p>
    <w:p w:rsidR="00E756E7" w:rsidRPr="008867C5" w:rsidRDefault="00E756E7" w:rsidP="003A17A9">
      <w:pPr>
        <w:pStyle w:val="a3"/>
        <w:ind w:firstLine="708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2. Организм и среда обитания (14 ч)</w:t>
      </w:r>
    </w:p>
    <w:p w:rsidR="00E756E7" w:rsidRPr="008867C5" w:rsidRDefault="00E756E7" w:rsidP="003A17A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Как приспосабливаются организмы к обитанию в различных средах; какие </w:t>
      </w:r>
      <w:proofErr w:type="gramStart"/>
      <w:r w:rsidRPr="008867C5">
        <w:rPr>
          <w:sz w:val="24"/>
          <w:szCs w:val="24"/>
        </w:rPr>
        <w:t>факторы</w:t>
      </w:r>
      <w:proofErr w:type="gramEnd"/>
      <w:r w:rsidRPr="008867C5">
        <w:rPr>
          <w:sz w:val="24"/>
          <w:szCs w:val="24"/>
        </w:rPr>
        <w:t xml:space="preserve"> называются экологическими; </w:t>
      </w:r>
      <w:proofErr w:type="gramStart"/>
      <w:r w:rsidRPr="008867C5">
        <w:rPr>
          <w:sz w:val="24"/>
          <w:szCs w:val="24"/>
        </w:rPr>
        <w:t>какие</w:t>
      </w:r>
      <w:proofErr w:type="gramEnd"/>
      <w:r w:rsidRPr="008867C5">
        <w:rPr>
          <w:sz w:val="24"/>
          <w:szCs w:val="24"/>
        </w:rPr>
        <w:t xml:space="preserve"> организмы входят в состав природных сообществ и, </w:t>
      </w:r>
      <w:r w:rsidRPr="008867C5">
        <w:rPr>
          <w:sz w:val="24"/>
          <w:szCs w:val="24"/>
        </w:rPr>
        <w:lastRenderedPageBreak/>
        <w:t>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 w:rsidR="00E756E7" w:rsidRPr="008867C5" w:rsidRDefault="00E756E7" w:rsidP="00E756E7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b/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>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  <w:proofErr w:type="gramEnd"/>
    </w:p>
    <w:p w:rsidR="00E756E7" w:rsidRPr="008867C5" w:rsidRDefault="00E756E7" w:rsidP="00E756E7">
      <w:pPr>
        <w:pStyle w:val="a3"/>
        <w:jc w:val="both"/>
        <w:rPr>
          <w:sz w:val="24"/>
          <w:szCs w:val="24"/>
        </w:rPr>
      </w:pPr>
    </w:p>
    <w:p w:rsidR="005D5209" w:rsidRPr="008867C5" w:rsidRDefault="005D5209" w:rsidP="005D5209">
      <w:pPr>
        <w:pStyle w:val="a3"/>
        <w:ind w:left="720"/>
        <w:jc w:val="center"/>
        <w:rPr>
          <w:b/>
          <w:color w:val="000000"/>
          <w:sz w:val="24"/>
          <w:szCs w:val="24"/>
        </w:rPr>
      </w:pPr>
      <w:r w:rsidRPr="008867C5">
        <w:rPr>
          <w:b/>
          <w:color w:val="000000"/>
          <w:sz w:val="24"/>
          <w:szCs w:val="24"/>
        </w:rPr>
        <w:t>Биология</w:t>
      </w:r>
      <w:r w:rsidR="00D4371D" w:rsidRPr="008867C5">
        <w:rPr>
          <w:b/>
          <w:color w:val="000000"/>
          <w:sz w:val="24"/>
          <w:szCs w:val="24"/>
        </w:rPr>
        <w:t xml:space="preserve"> Животные</w:t>
      </w:r>
    </w:p>
    <w:p w:rsidR="005D5209" w:rsidRPr="0059305E" w:rsidRDefault="00AC6D21" w:rsidP="005D5209">
      <w:pPr>
        <w:pStyle w:val="a3"/>
        <w:ind w:left="720"/>
        <w:jc w:val="center"/>
        <w:rPr>
          <w:b/>
          <w:color w:val="000000"/>
          <w:sz w:val="24"/>
          <w:szCs w:val="24"/>
        </w:rPr>
      </w:pPr>
      <w:r w:rsidRPr="008867C5">
        <w:rPr>
          <w:b/>
          <w:color w:val="000000"/>
          <w:sz w:val="24"/>
          <w:szCs w:val="24"/>
        </w:rPr>
        <w:t>7 класс</w:t>
      </w:r>
      <w:r w:rsidR="005D5209" w:rsidRPr="008867C5">
        <w:rPr>
          <w:b/>
          <w:color w:val="000000"/>
          <w:sz w:val="24"/>
          <w:szCs w:val="24"/>
        </w:rPr>
        <w:t xml:space="preserve"> </w:t>
      </w:r>
      <w:r w:rsidR="00336998">
        <w:rPr>
          <w:b/>
          <w:color w:val="000000"/>
          <w:sz w:val="24"/>
          <w:szCs w:val="24"/>
        </w:rPr>
        <w:t xml:space="preserve"> (2 ч в неделю, всего 68 часов</w:t>
      </w:r>
      <w:r w:rsidR="00336998" w:rsidRPr="00336998">
        <w:rPr>
          <w:b/>
          <w:color w:val="000000"/>
          <w:sz w:val="24"/>
          <w:szCs w:val="24"/>
        </w:rPr>
        <w:t>)</w:t>
      </w:r>
    </w:p>
    <w:p w:rsidR="00AC6D21" w:rsidRPr="008867C5" w:rsidRDefault="00AC6D21" w:rsidP="005D5209">
      <w:pPr>
        <w:pStyle w:val="a3"/>
        <w:ind w:firstLine="708"/>
        <w:rPr>
          <w:sz w:val="24"/>
          <w:szCs w:val="24"/>
        </w:rPr>
      </w:pPr>
      <w:r w:rsidRPr="008867C5">
        <w:rPr>
          <w:sz w:val="24"/>
          <w:szCs w:val="24"/>
        </w:rPr>
        <w:t xml:space="preserve">Курс биологии 7 класса знакомит учащихся с особенностями строения и жизнедеятельности представителей царства Животные. </w:t>
      </w:r>
    </w:p>
    <w:p w:rsidR="004E2F50" w:rsidRPr="008867C5" w:rsidRDefault="004E2F50" w:rsidP="004E2F50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Содержание программы</w:t>
      </w:r>
    </w:p>
    <w:p w:rsidR="00AC6D21" w:rsidRPr="008867C5" w:rsidRDefault="00AC6D21" w:rsidP="0025767B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Введение (7 ч)</w:t>
      </w:r>
    </w:p>
    <w:p w:rsidR="00AC6D21" w:rsidRPr="008867C5" w:rsidRDefault="00AC6D21" w:rsidP="0098422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8867C5">
        <w:rPr>
          <w:sz w:val="24"/>
          <w:szCs w:val="24"/>
        </w:rPr>
        <w:t>животного</w:t>
      </w:r>
      <w:proofErr w:type="gramEnd"/>
      <w:r w:rsidRPr="008867C5">
        <w:rPr>
          <w:sz w:val="24"/>
          <w:szCs w:val="24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8867C5">
        <w:rPr>
          <w:sz w:val="24"/>
          <w:szCs w:val="24"/>
        </w:rPr>
        <w:t>Гольджи</w:t>
      </w:r>
      <w:proofErr w:type="spellEnd"/>
      <w:r w:rsidRPr="008867C5">
        <w:rPr>
          <w:sz w:val="24"/>
          <w:szCs w:val="24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AC6D21" w:rsidRPr="008867C5" w:rsidRDefault="00AC6D21" w:rsidP="0098422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 xml:space="preserve">Глава 1. </w:t>
      </w:r>
      <w:proofErr w:type="spellStart"/>
      <w:r w:rsidRPr="008867C5">
        <w:rPr>
          <w:b/>
          <w:sz w:val="24"/>
          <w:szCs w:val="24"/>
        </w:rPr>
        <w:t>Подцарство</w:t>
      </w:r>
      <w:proofErr w:type="spellEnd"/>
      <w:r w:rsidRPr="008867C5">
        <w:rPr>
          <w:b/>
          <w:sz w:val="24"/>
          <w:szCs w:val="24"/>
        </w:rPr>
        <w:t xml:space="preserve"> Одноклеточные животные (3 ч)</w:t>
      </w:r>
    </w:p>
    <w:p w:rsidR="00AC6D21" w:rsidRPr="008867C5" w:rsidRDefault="00AC6D21" w:rsidP="0098422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Каковы особенности строения и жизнедеятельности </w:t>
      </w:r>
      <w:proofErr w:type="gramStart"/>
      <w:r w:rsidRPr="008867C5">
        <w:rPr>
          <w:sz w:val="24"/>
          <w:szCs w:val="24"/>
        </w:rPr>
        <w:t>простейших</w:t>
      </w:r>
      <w:proofErr w:type="gramEnd"/>
      <w:r w:rsidRPr="008867C5">
        <w:rPr>
          <w:sz w:val="24"/>
          <w:szCs w:val="24"/>
        </w:rPr>
        <w:t xml:space="preserve"> организмов; какие типы выделяют в </w:t>
      </w:r>
      <w:proofErr w:type="spellStart"/>
      <w:r w:rsidRPr="008867C5">
        <w:rPr>
          <w:sz w:val="24"/>
          <w:szCs w:val="24"/>
        </w:rPr>
        <w:t>подцарстве</w:t>
      </w:r>
      <w:proofErr w:type="spellEnd"/>
      <w:r w:rsidRPr="008867C5">
        <w:rPr>
          <w:sz w:val="24"/>
          <w:szCs w:val="24"/>
        </w:rPr>
        <w:t xml:space="preserve"> Одноклеточные; </w:t>
      </w:r>
      <w:proofErr w:type="gramStart"/>
      <w:r w:rsidRPr="008867C5">
        <w:rPr>
          <w:sz w:val="24"/>
          <w:szCs w:val="24"/>
        </w:rPr>
        <w:t>какое</w:t>
      </w:r>
      <w:proofErr w:type="gramEnd"/>
      <w:r w:rsidRPr="008867C5">
        <w:rPr>
          <w:sz w:val="24"/>
          <w:szCs w:val="24"/>
        </w:rPr>
        <w:t xml:space="preserve"> значение имеют простейшие в природе и жизни человека.</w:t>
      </w:r>
    </w:p>
    <w:p w:rsidR="00AC6D21" w:rsidRPr="008867C5" w:rsidRDefault="00AC6D21" w:rsidP="004E2F50">
      <w:pPr>
        <w:pStyle w:val="a3"/>
        <w:jc w:val="both"/>
        <w:rPr>
          <w:b/>
          <w:sz w:val="24"/>
          <w:szCs w:val="24"/>
        </w:rPr>
      </w:pPr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 xml:space="preserve">: простейшие: </w:t>
      </w:r>
      <w:proofErr w:type="spellStart"/>
      <w:r w:rsidRPr="008867C5">
        <w:rPr>
          <w:sz w:val="24"/>
          <w:szCs w:val="24"/>
        </w:rPr>
        <w:t>саркожгутиковые</w:t>
      </w:r>
      <w:proofErr w:type="spellEnd"/>
      <w:r w:rsidRPr="008867C5">
        <w:rPr>
          <w:sz w:val="24"/>
          <w:szCs w:val="24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AC6D21" w:rsidRPr="008867C5" w:rsidRDefault="00AC6D21" w:rsidP="0098422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 xml:space="preserve">Глава 2. </w:t>
      </w:r>
      <w:proofErr w:type="spellStart"/>
      <w:r w:rsidRPr="008867C5">
        <w:rPr>
          <w:b/>
          <w:sz w:val="24"/>
          <w:szCs w:val="24"/>
        </w:rPr>
        <w:t>Подцарство</w:t>
      </w:r>
      <w:proofErr w:type="spellEnd"/>
      <w:r w:rsidRPr="008867C5">
        <w:rPr>
          <w:b/>
          <w:sz w:val="24"/>
          <w:szCs w:val="24"/>
        </w:rPr>
        <w:t xml:space="preserve"> Многоклеточные животные. Тип </w:t>
      </w:r>
      <w:proofErr w:type="gramStart"/>
      <w:r w:rsidRPr="008867C5">
        <w:rPr>
          <w:b/>
          <w:sz w:val="24"/>
          <w:szCs w:val="24"/>
        </w:rPr>
        <w:t>Кишечнополостные</w:t>
      </w:r>
      <w:proofErr w:type="gramEnd"/>
      <w:r w:rsidRPr="008867C5">
        <w:rPr>
          <w:b/>
          <w:sz w:val="24"/>
          <w:szCs w:val="24"/>
        </w:rPr>
        <w:t xml:space="preserve"> (3 ч)</w:t>
      </w:r>
    </w:p>
    <w:p w:rsidR="00AC6D21" w:rsidRPr="008867C5" w:rsidRDefault="00AC6D21" w:rsidP="0098422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AC6D21" w:rsidRPr="008867C5" w:rsidRDefault="00AC6D21" w:rsidP="0098422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3. Типы: Плоские черви, Круглые черви, Кольчатые черви (5 ч)</w:t>
      </w:r>
    </w:p>
    <w:p w:rsidR="00AC6D21" w:rsidRPr="008867C5" w:rsidRDefault="00AC6D21" w:rsidP="0098422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Какие особенности характерны для </w:t>
      </w:r>
      <w:proofErr w:type="gramStart"/>
      <w:r w:rsidRPr="008867C5">
        <w:rPr>
          <w:sz w:val="24"/>
          <w:szCs w:val="24"/>
        </w:rPr>
        <w:t>червей</w:t>
      </w:r>
      <w:proofErr w:type="gramEnd"/>
      <w:r w:rsidRPr="008867C5">
        <w:rPr>
          <w:sz w:val="24"/>
          <w:szCs w:val="24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AC6D21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 xml:space="preserve">: черви; плоские черви: ресничные (белая планария),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8867C5">
        <w:rPr>
          <w:sz w:val="24"/>
          <w:szCs w:val="24"/>
        </w:rPr>
        <w:t>гермафродизм</w:t>
      </w:r>
      <w:proofErr w:type="spellEnd"/>
      <w:r w:rsidRPr="008867C5">
        <w:rPr>
          <w:sz w:val="24"/>
          <w:szCs w:val="24"/>
        </w:rPr>
        <w:t>, обоеполость.</w:t>
      </w:r>
      <w:proofErr w:type="gramEnd"/>
    </w:p>
    <w:p w:rsidR="007856B4" w:rsidRPr="008867C5" w:rsidRDefault="007856B4" w:rsidP="004E2F50">
      <w:pPr>
        <w:pStyle w:val="a3"/>
        <w:jc w:val="both"/>
        <w:rPr>
          <w:sz w:val="24"/>
          <w:szCs w:val="24"/>
        </w:rPr>
      </w:pPr>
    </w:p>
    <w:p w:rsidR="00AC6D21" w:rsidRPr="008867C5" w:rsidRDefault="00AC6D21" w:rsidP="0098422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lastRenderedPageBreak/>
        <w:t>Глава 4. Тип Моллюски (3 ч)</w:t>
      </w:r>
    </w:p>
    <w:p w:rsidR="00AC6D21" w:rsidRPr="008867C5" w:rsidRDefault="00AC6D21" w:rsidP="0098422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</w:r>
      <w:proofErr w:type="spellStart"/>
      <w:r w:rsidRPr="008867C5">
        <w:rPr>
          <w:sz w:val="24"/>
          <w:szCs w:val="24"/>
        </w:rPr>
        <w:t>фильтраторы</w:t>
      </w:r>
      <w:proofErr w:type="spellEnd"/>
      <w:r w:rsidRPr="008867C5">
        <w:rPr>
          <w:sz w:val="24"/>
          <w:szCs w:val="24"/>
        </w:rPr>
        <w:t>.</w:t>
      </w:r>
      <w:proofErr w:type="gramEnd"/>
    </w:p>
    <w:p w:rsidR="00AC6D21" w:rsidRPr="008867C5" w:rsidRDefault="00AC6D21" w:rsidP="0098422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5. Тип Членистоногие (9 ч)</w:t>
      </w:r>
    </w:p>
    <w:p w:rsidR="00AC6D21" w:rsidRPr="008867C5" w:rsidRDefault="00AC6D21" w:rsidP="0098422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E03721" w:rsidRPr="007856B4" w:rsidRDefault="00AC6D21" w:rsidP="007856B4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8867C5">
        <w:rPr>
          <w:sz w:val="24"/>
          <w:szCs w:val="24"/>
        </w:rPr>
        <w:t>бегательные</w:t>
      </w:r>
      <w:proofErr w:type="spellEnd"/>
      <w:r w:rsidRPr="008867C5">
        <w:rPr>
          <w:sz w:val="24"/>
          <w:szCs w:val="24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</w:t>
      </w:r>
      <w:r w:rsidR="007856B4">
        <w:rPr>
          <w:sz w:val="24"/>
          <w:szCs w:val="24"/>
        </w:rPr>
        <w:t xml:space="preserve">насекомые-наездники и яйцееды. </w:t>
      </w:r>
      <w:proofErr w:type="gramEnd"/>
    </w:p>
    <w:p w:rsidR="00336998" w:rsidRDefault="00336998" w:rsidP="00C63B42">
      <w:pPr>
        <w:pStyle w:val="a3"/>
        <w:jc w:val="center"/>
        <w:rPr>
          <w:b/>
          <w:sz w:val="24"/>
          <w:szCs w:val="24"/>
        </w:rPr>
      </w:pPr>
    </w:p>
    <w:p w:rsidR="00AC6D21" w:rsidRPr="008867C5" w:rsidRDefault="00AC6D21" w:rsidP="00C63B42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6. Тип Хордовые (7 ч)</w:t>
      </w:r>
    </w:p>
    <w:p w:rsidR="00AC6D21" w:rsidRPr="008867C5" w:rsidRDefault="00AC6D21" w:rsidP="00C63B42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8867C5">
        <w:rPr>
          <w:sz w:val="24"/>
          <w:szCs w:val="24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8867C5">
        <w:rPr>
          <w:sz w:val="24"/>
          <w:szCs w:val="24"/>
        </w:rPr>
        <w:t xml:space="preserve"> Хрящевые, Двоякодышащие, Кистеперые, Костно-хрящевые, Костистые.</w:t>
      </w:r>
    </w:p>
    <w:p w:rsidR="00AC6D21" w:rsidRPr="008867C5" w:rsidRDefault="00AC6D21" w:rsidP="00C63B42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7. Класс Земноводные (3 ч)</w:t>
      </w:r>
    </w:p>
    <w:p w:rsidR="00AC6D21" w:rsidRPr="008867C5" w:rsidRDefault="00AC6D21" w:rsidP="00C63B42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8867C5">
        <w:rPr>
          <w:sz w:val="24"/>
          <w:szCs w:val="24"/>
        </w:rPr>
        <w:t>земноводных</w:t>
      </w:r>
      <w:proofErr w:type="gramEnd"/>
      <w:r w:rsidRPr="008867C5">
        <w:rPr>
          <w:sz w:val="24"/>
          <w:szCs w:val="24"/>
        </w:rPr>
        <w:t>; какое значение имеют земноводные в природе и жизни человека.</w:t>
      </w:r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8867C5">
        <w:rPr>
          <w:sz w:val="24"/>
          <w:szCs w:val="24"/>
        </w:rPr>
        <w:t>червяги</w:t>
      </w:r>
      <w:proofErr w:type="spellEnd"/>
      <w:r w:rsidRPr="008867C5">
        <w:rPr>
          <w:sz w:val="24"/>
          <w:szCs w:val="24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8867C5">
        <w:rPr>
          <w:sz w:val="24"/>
          <w:szCs w:val="24"/>
        </w:rPr>
        <w:t>трехкамерное</w:t>
      </w:r>
      <w:proofErr w:type="spellEnd"/>
      <w:r w:rsidRPr="008867C5">
        <w:rPr>
          <w:sz w:val="24"/>
          <w:szCs w:val="24"/>
        </w:rPr>
        <w:t xml:space="preserve"> сердце; легкие; лабораторные животные; стегоцефалы.</w:t>
      </w:r>
      <w:proofErr w:type="gramEnd"/>
    </w:p>
    <w:p w:rsidR="00AC6D21" w:rsidRPr="008867C5" w:rsidRDefault="00AC6D21" w:rsidP="00C63B42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8. Класс Пресмыкающиеся (5 ч)</w:t>
      </w:r>
    </w:p>
    <w:p w:rsidR="00AC6D21" w:rsidRPr="008867C5" w:rsidRDefault="00AC6D21" w:rsidP="00C75599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8867C5">
        <w:rPr>
          <w:sz w:val="24"/>
          <w:szCs w:val="24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8867C5">
        <w:rPr>
          <w:sz w:val="24"/>
          <w:szCs w:val="24"/>
        </w:rPr>
        <w:t>трехкамерное</w:t>
      </w:r>
      <w:proofErr w:type="spellEnd"/>
      <w:r w:rsidRPr="008867C5">
        <w:rPr>
          <w:sz w:val="24"/>
          <w:szCs w:val="24"/>
        </w:rPr>
        <w:t xml:space="preserve"> сердце с </w:t>
      </w:r>
      <w:r w:rsidRPr="008867C5">
        <w:rPr>
          <w:sz w:val="24"/>
          <w:szCs w:val="24"/>
        </w:rPr>
        <w:lastRenderedPageBreak/>
        <w:t>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AC6D21" w:rsidRPr="008867C5" w:rsidRDefault="00AC6D21" w:rsidP="00C7559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9. Класс Птицы (9 ч)</w:t>
      </w:r>
    </w:p>
    <w:p w:rsidR="00AC6D21" w:rsidRPr="008867C5" w:rsidRDefault="00AC6D21" w:rsidP="00C7559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8867C5">
        <w:rPr>
          <w:sz w:val="24"/>
          <w:szCs w:val="24"/>
        </w:rPr>
        <w:t>развитие</w:t>
      </w:r>
      <w:proofErr w:type="gramEnd"/>
      <w:r w:rsidRPr="008867C5">
        <w:rPr>
          <w:sz w:val="24"/>
          <w:szCs w:val="24"/>
        </w:rPr>
        <w:t xml:space="preserve"> птиц; от кого произошли птицы; </w:t>
      </w:r>
      <w:proofErr w:type="gramStart"/>
      <w:r w:rsidRPr="008867C5">
        <w:rPr>
          <w:sz w:val="24"/>
          <w:szCs w:val="24"/>
        </w:rPr>
        <w:t>какое</w:t>
      </w:r>
      <w:proofErr w:type="gramEnd"/>
      <w:r w:rsidRPr="008867C5">
        <w:rPr>
          <w:sz w:val="24"/>
          <w:szCs w:val="24"/>
        </w:rPr>
        <w:t xml:space="preserve"> значение имеют птицы в природе и жизни человека.</w:t>
      </w:r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 xml:space="preserve">: птицы; </w:t>
      </w:r>
      <w:proofErr w:type="spellStart"/>
      <w:r w:rsidRPr="008867C5">
        <w:rPr>
          <w:sz w:val="24"/>
          <w:szCs w:val="24"/>
        </w:rPr>
        <w:t>теплокровность</w:t>
      </w:r>
      <w:proofErr w:type="spellEnd"/>
      <w:r w:rsidRPr="008867C5">
        <w:rPr>
          <w:sz w:val="24"/>
          <w:szCs w:val="24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8867C5">
        <w:rPr>
          <w:sz w:val="24"/>
          <w:szCs w:val="24"/>
        </w:rPr>
        <w:t>протоавис</w:t>
      </w:r>
      <w:proofErr w:type="spellEnd"/>
      <w:r w:rsidRPr="008867C5">
        <w:rPr>
          <w:sz w:val="24"/>
          <w:szCs w:val="24"/>
        </w:rPr>
        <w:t>; 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8867C5">
        <w:rPr>
          <w:sz w:val="24"/>
          <w:szCs w:val="24"/>
        </w:rPr>
        <w:t>курообразные</w:t>
      </w:r>
      <w:proofErr w:type="spellEnd"/>
      <w:r w:rsidRPr="008867C5">
        <w:rPr>
          <w:sz w:val="24"/>
          <w:szCs w:val="24"/>
        </w:rPr>
        <w:t xml:space="preserve">, </w:t>
      </w:r>
      <w:proofErr w:type="spellStart"/>
      <w:r w:rsidRPr="008867C5">
        <w:rPr>
          <w:sz w:val="24"/>
          <w:szCs w:val="24"/>
        </w:rPr>
        <w:t>гусеобразные</w:t>
      </w:r>
      <w:proofErr w:type="spellEnd"/>
      <w:r w:rsidRPr="008867C5">
        <w:rPr>
          <w:sz w:val="24"/>
          <w:szCs w:val="24"/>
        </w:rPr>
        <w:t xml:space="preserve">, голуби, </w:t>
      </w:r>
      <w:proofErr w:type="spellStart"/>
      <w:r w:rsidRPr="008867C5">
        <w:rPr>
          <w:sz w:val="24"/>
          <w:szCs w:val="24"/>
        </w:rPr>
        <w:t>аистообразные</w:t>
      </w:r>
      <w:proofErr w:type="spellEnd"/>
      <w:r w:rsidRPr="008867C5">
        <w:rPr>
          <w:sz w:val="24"/>
          <w:szCs w:val="24"/>
        </w:rPr>
        <w:t xml:space="preserve">, </w:t>
      </w:r>
      <w:proofErr w:type="spellStart"/>
      <w:r w:rsidRPr="008867C5">
        <w:rPr>
          <w:sz w:val="24"/>
          <w:szCs w:val="24"/>
        </w:rPr>
        <w:t>соколообразные</w:t>
      </w:r>
      <w:proofErr w:type="spellEnd"/>
      <w:r w:rsidRPr="008867C5">
        <w:rPr>
          <w:sz w:val="24"/>
          <w:szCs w:val="24"/>
        </w:rPr>
        <w:t>, совы, дятлы, воробьиные);</w:t>
      </w:r>
      <w:proofErr w:type="gramEnd"/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sz w:val="24"/>
          <w:szCs w:val="24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proofErr w:type="gramEnd"/>
    </w:p>
    <w:p w:rsidR="00AC6D21" w:rsidRPr="008867C5" w:rsidRDefault="00AC6D21" w:rsidP="00C7559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10. Класс Млекопитающие (10 ч)</w:t>
      </w:r>
    </w:p>
    <w:p w:rsidR="00AC6D21" w:rsidRPr="008867C5" w:rsidRDefault="00AC6D21" w:rsidP="00C7559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8867C5">
        <w:rPr>
          <w:sz w:val="24"/>
          <w:szCs w:val="24"/>
        </w:rPr>
        <w:t>млекопитающие</w:t>
      </w:r>
      <w:proofErr w:type="gramEnd"/>
      <w:r w:rsidRPr="008867C5">
        <w:rPr>
          <w:sz w:val="24"/>
          <w:szCs w:val="24"/>
        </w:rPr>
        <w:t>; какое значение имеют звери в природе и жизни человека.</w:t>
      </w:r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 xml:space="preserve">: млекопитающие (звери): </w:t>
      </w:r>
      <w:proofErr w:type="spellStart"/>
      <w:r w:rsidRPr="008867C5">
        <w:rPr>
          <w:sz w:val="24"/>
          <w:szCs w:val="24"/>
        </w:rPr>
        <w:t>первозвери</w:t>
      </w:r>
      <w:proofErr w:type="spellEnd"/>
      <w:r w:rsidRPr="008867C5">
        <w:rPr>
          <w:sz w:val="24"/>
          <w:szCs w:val="24"/>
        </w:rPr>
        <w:t xml:space="preserve"> (яйцекладущие), настоящие звери (сумчатые, плацентарные); </w:t>
      </w:r>
      <w:proofErr w:type="spellStart"/>
      <w:r w:rsidRPr="008867C5">
        <w:rPr>
          <w:sz w:val="24"/>
          <w:szCs w:val="24"/>
        </w:rPr>
        <w:t>теплокровность</w:t>
      </w:r>
      <w:proofErr w:type="spellEnd"/>
      <w:r w:rsidRPr="008867C5">
        <w:rPr>
          <w:sz w:val="24"/>
          <w:szCs w:val="24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sz w:val="24"/>
          <w:szCs w:val="24"/>
        </w:rPr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8867C5">
        <w:rPr>
          <w:sz w:val="24"/>
          <w:szCs w:val="24"/>
        </w:rPr>
        <w:t>иностранцевия</w:t>
      </w:r>
      <w:proofErr w:type="spellEnd"/>
      <w:r w:rsidRPr="008867C5">
        <w:rPr>
          <w:sz w:val="24"/>
          <w:szCs w:val="24"/>
        </w:rPr>
        <w:t>; домашние млекопитающие: крупный рогатый скот, мелкий рогатый скот, свиньи, пушные звери, домашние питомцы.</w:t>
      </w:r>
      <w:proofErr w:type="gramEnd"/>
    </w:p>
    <w:p w:rsidR="00AC6D21" w:rsidRPr="008867C5" w:rsidRDefault="00AC6D21" w:rsidP="00C75599">
      <w:pPr>
        <w:pStyle w:val="a3"/>
        <w:ind w:firstLine="708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11. Развитие животного мира на Земле (2 ч)</w:t>
      </w:r>
    </w:p>
    <w:p w:rsidR="00AC6D21" w:rsidRPr="008867C5" w:rsidRDefault="00AC6D21" w:rsidP="00C75599">
      <w:pPr>
        <w:pStyle w:val="a3"/>
        <w:ind w:firstLine="708"/>
        <w:jc w:val="both"/>
        <w:rPr>
          <w:b/>
          <w:sz w:val="24"/>
          <w:szCs w:val="24"/>
        </w:rPr>
      </w:pPr>
      <w:r w:rsidRPr="008867C5">
        <w:rPr>
          <w:sz w:val="24"/>
          <w:szCs w:val="24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</w:t>
      </w:r>
      <w:proofErr w:type="gramStart"/>
      <w:r w:rsidRPr="008867C5">
        <w:rPr>
          <w:sz w:val="24"/>
          <w:szCs w:val="24"/>
        </w:rPr>
        <w:t>эволюции</w:t>
      </w:r>
      <w:proofErr w:type="gramEnd"/>
      <w:r w:rsidRPr="008867C5">
        <w:rPr>
          <w:sz w:val="24"/>
          <w:szCs w:val="24"/>
        </w:rPr>
        <w:t xml:space="preserve"> органического мира; </w:t>
      </w:r>
      <w:proofErr w:type="gramStart"/>
      <w:r w:rsidRPr="008867C5">
        <w:rPr>
          <w:sz w:val="24"/>
          <w:szCs w:val="24"/>
        </w:rPr>
        <w:t>каковы</w:t>
      </w:r>
      <w:proofErr w:type="gramEnd"/>
      <w:r w:rsidRPr="008867C5">
        <w:rPr>
          <w:sz w:val="24"/>
          <w:szCs w:val="24"/>
        </w:rPr>
        <w:t xml:space="preserve"> основные этапы эволюции животного мира</w:t>
      </w:r>
      <w:r w:rsidRPr="008867C5">
        <w:rPr>
          <w:b/>
          <w:sz w:val="24"/>
          <w:szCs w:val="24"/>
        </w:rPr>
        <w:t>.</w:t>
      </w:r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>: эволюция; палеонтология; сравнительная анатомия; эмбриология;  рудименты; атавизмы; наследственность; изменчивость; естественный и искусственный отбор.</w:t>
      </w:r>
      <w:proofErr w:type="gramEnd"/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</w:rPr>
        <w:t>Персоналии:</w:t>
      </w:r>
      <w:r w:rsidRPr="008867C5">
        <w:rPr>
          <w:sz w:val="24"/>
          <w:szCs w:val="24"/>
        </w:rPr>
        <w:t xml:space="preserve"> Ч. Дарвин.</w:t>
      </w:r>
    </w:p>
    <w:p w:rsidR="00AC6D21" w:rsidRPr="008867C5" w:rsidRDefault="00AC6D21" w:rsidP="00C75599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Глава 12. Природные сообщества (4 часа)</w:t>
      </w:r>
    </w:p>
    <w:p w:rsidR="00AC6D21" w:rsidRPr="008867C5" w:rsidRDefault="00AC6D21" w:rsidP="00C75599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 в чем причина необходимости охраны природы.</w:t>
      </w:r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</w:t>
      </w:r>
      <w:r w:rsidRPr="008867C5">
        <w:rPr>
          <w:sz w:val="24"/>
          <w:szCs w:val="24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  <w:proofErr w:type="gramEnd"/>
    </w:p>
    <w:p w:rsidR="00AC6D21" w:rsidRPr="008867C5" w:rsidRDefault="00AC6D21" w:rsidP="004E2F50">
      <w:pPr>
        <w:pStyle w:val="a3"/>
        <w:jc w:val="both"/>
        <w:rPr>
          <w:sz w:val="24"/>
          <w:szCs w:val="24"/>
        </w:rPr>
      </w:pPr>
    </w:p>
    <w:p w:rsidR="0049252C" w:rsidRPr="008867C5" w:rsidRDefault="0049252C" w:rsidP="0049252C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lastRenderedPageBreak/>
        <w:t>Биология</w:t>
      </w:r>
      <w:r w:rsidR="00D4371D" w:rsidRPr="008867C5">
        <w:rPr>
          <w:b/>
          <w:sz w:val="24"/>
          <w:szCs w:val="24"/>
        </w:rPr>
        <w:t xml:space="preserve">. Человек и его здоровье </w:t>
      </w:r>
    </w:p>
    <w:p w:rsidR="0049252C" w:rsidRPr="008867C5" w:rsidRDefault="0049252C" w:rsidP="0049252C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8</w:t>
      </w:r>
      <w:r w:rsidR="0059305E">
        <w:rPr>
          <w:b/>
          <w:sz w:val="24"/>
          <w:szCs w:val="24"/>
        </w:rPr>
        <w:t xml:space="preserve"> </w:t>
      </w:r>
      <w:r w:rsidRPr="008867C5">
        <w:rPr>
          <w:b/>
          <w:sz w:val="24"/>
          <w:szCs w:val="24"/>
        </w:rPr>
        <w:t xml:space="preserve">класс </w:t>
      </w:r>
      <w:r w:rsidR="00336998">
        <w:rPr>
          <w:b/>
          <w:color w:val="000000"/>
          <w:sz w:val="24"/>
          <w:szCs w:val="24"/>
        </w:rPr>
        <w:t>(2 ч в неделю, всего 68 часов</w:t>
      </w:r>
      <w:r w:rsidR="00336998" w:rsidRPr="00336998">
        <w:rPr>
          <w:b/>
          <w:color w:val="000000"/>
          <w:sz w:val="24"/>
          <w:szCs w:val="24"/>
        </w:rPr>
        <w:t>)</w:t>
      </w:r>
    </w:p>
    <w:p w:rsidR="0049252C" w:rsidRPr="008867C5" w:rsidRDefault="0049252C" w:rsidP="0049252C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Содержание программы</w:t>
      </w:r>
    </w:p>
    <w:p w:rsidR="0049252C" w:rsidRPr="008867C5" w:rsidRDefault="0049252C" w:rsidP="0049252C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Тема 1. Место человека в живой природе (5 ч)</w:t>
      </w:r>
    </w:p>
    <w:p w:rsidR="0049252C" w:rsidRPr="008867C5" w:rsidRDefault="0049252C" w:rsidP="0049252C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Особенности строения и жизнедеятельности, позволяющие отнести человека к царству Животные; место вида Человек разумный в современной системе живой природы; науки, занимающиеся изучени</w:t>
      </w:r>
      <w:r w:rsidRPr="008867C5">
        <w:rPr>
          <w:sz w:val="24"/>
          <w:szCs w:val="24"/>
        </w:rPr>
        <w:softHyphen/>
        <w:t>ем организма человека; предки современного человека; человеческие расы; отличительные особенности представителей разных рас.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</w:t>
      </w:r>
      <w:r w:rsidRPr="008867C5">
        <w:rPr>
          <w:sz w:val="24"/>
          <w:szCs w:val="24"/>
        </w:rPr>
        <w:softHyphen/>
        <w:t>ловек разумный; рудименты; атавизмы; австралопитеки, Человек умелый, древнейшие люди (</w:t>
      </w:r>
      <w:proofErr w:type="spellStart"/>
      <w:r w:rsidRPr="008867C5">
        <w:rPr>
          <w:sz w:val="24"/>
          <w:szCs w:val="24"/>
        </w:rPr>
        <w:t>архантр</w:t>
      </w:r>
      <w:proofErr w:type="gramStart"/>
      <w:r w:rsidRPr="008867C5">
        <w:rPr>
          <w:sz w:val="24"/>
          <w:szCs w:val="24"/>
        </w:rPr>
        <w:t>о</w:t>
      </w:r>
      <w:proofErr w:type="spellEnd"/>
      <w:r w:rsidRPr="008867C5">
        <w:rPr>
          <w:sz w:val="24"/>
          <w:szCs w:val="24"/>
        </w:rPr>
        <w:t>-</w:t>
      </w:r>
      <w:proofErr w:type="gramEnd"/>
      <w:r w:rsidRPr="008867C5">
        <w:rPr>
          <w:sz w:val="24"/>
          <w:szCs w:val="24"/>
        </w:rPr>
        <w:t xml:space="preserve"> </w:t>
      </w:r>
      <w:proofErr w:type="spellStart"/>
      <w:r w:rsidRPr="008867C5">
        <w:rPr>
          <w:sz w:val="24"/>
          <w:szCs w:val="24"/>
        </w:rPr>
        <w:t>пы</w:t>
      </w:r>
      <w:proofErr w:type="spellEnd"/>
      <w:r w:rsidRPr="008867C5">
        <w:rPr>
          <w:sz w:val="24"/>
          <w:szCs w:val="24"/>
        </w:rPr>
        <w:t>), Человек прямоходящий, древние люди (палеоантропы), неандертальцы, современные люди (неоан</w:t>
      </w:r>
      <w:r w:rsidRPr="008867C5">
        <w:rPr>
          <w:sz w:val="24"/>
          <w:szCs w:val="24"/>
        </w:rPr>
        <w:softHyphen/>
        <w:t>тропы), кроманьонцы; расы: европеоидная, монголоидная, негроидная; расизм, национализм.</w:t>
      </w:r>
    </w:p>
    <w:p w:rsidR="0049252C" w:rsidRPr="008867C5" w:rsidRDefault="0049252C" w:rsidP="0049252C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Тема 2. Общий обзор организма человека (5 ч)</w:t>
      </w:r>
    </w:p>
    <w:p w:rsidR="0049252C" w:rsidRPr="008867C5" w:rsidRDefault="0049252C" w:rsidP="0049252C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Особенности строения клетки животного организма; химический состав клеток тела человека; фун</w:t>
      </w:r>
      <w:r w:rsidRPr="008867C5">
        <w:rPr>
          <w:sz w:val="24"/>
          <w:szCs w:val="24"/>
        </w:rPr>
        <w:softHyphen/>
        <w:t>кции неорганических и органических веще</w:t>
      </w:r>
      <w:proofErr w:type="gramStart"/>
      <w:r w:rsidRPr="008867C5">
        <w:rPr>
          <w:sz w:val="24"/>
          <w:szCs w:val="24"/>
        </w:rPr>
        <w:t>ств в кл</w:t>
      </w:r>
      <w:proofErr w:type="gramEnd"/>
      <w:r w:rsidRPr="008867C5">
        <w:rPr>
          <w:sz w:val="24"/>
          <w:szCs w:val="24"/>
        </w:rPr>
        <w:t>етке; строение тканей организма человека; разновид</w:t>
      </w:r>
      <w:r w:rsidRPr="008867C5">
        <w:rPr>
          <w:sz w:val="24"/>
          <w:szCs w:val="24"/>
        </w:rPr>
        <w:softHyphen/>
        <w:t>ности различных типов тканей; отличие понятий «система органов» и «аппарат органов»; органы, входя</w:t>
      </w:r>
      <w:r w:rsidRPr="008867C5">
        <w:rPr>
          <w:sz w:val="24"/>
          <w:szCs w:val="24"/>
        </w:rPr>
        <w:softHyphen/>
        <w:t>щие в состав систем и аппаратов органов человека; функционирование организма человека как единого целого.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неорганические вещества: вода, минеральные соли; органические вещества: угле</w:t>
      </w:r>
      <w:r w:rsidRPr="008867C5">
        <w:rPr>
          <w:sz w:val="24"/>
          <w:szCs w:val="24"/>
        </w:rPr>
        <w:softHyphen/>
        <w:t xml:space="preserve">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8867C5">
        <w:rPr>
          <w:sz w:val="24"/>
          <w:szCs w:val="24"/>
        </w:rPr>
        <w:t>Гольджи</w:t>
      </w:r>
      <w:proofErr w:type="spellEnd"/>
      <w:r w:rsidRPr="008867C5">
        <w:rPr>
          <w:sz w:val="24"/>
          <w:szCs w:val="24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sz w:val="24"/>
          <w:szCs w:val="24"/>
        </w:rPr>
        <w:t>физио</w:t>
      </w:r>
      <w:r w:rsidRPr="008867C5">
        <w:rPr>
          <w:sz w:val="24"/>
          <w:szCs w:val="24"/>
        </w:rPr>
        <w:softHyphen/>
        <w:t>логическая система органов; аппарат органов; полости тела; внутренние органы; уровни организации ор</w:t>
      </w:r>
      <w:r w:rsidRPr="008867C5">
        <w:rPr>
          <w:sz w:val="24"/>
          <w:szCs w:val="24"/>
        </w:rPr>
        <w:softHyphen/>
        <w:t>ганизма: молекулярно-генетический, клеточный, тканевый, органный, системный, организменный; го</w:t>
      </w:r>
      <w:r w:rsidRPr="008867C5">
        <w:rPr>
          <w:sz w:val="24"/>
          <w:szCs w:val="24"/>
        </w:rPr>
        <w:softHyphen/>
        <w:t>меостаз; саморегуляция.</w:t>
      </w:r>
      <w:proofErr w:type="gramEnd"/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  <w:u w:val="single"/>
        </w:rPr>
        <w:t>Лабораторная работа:</w:t>
      </w:r>
      <w:r w:rsidRPr="008867C5">
        <w:rPr>
          <w:sz w:val="24"/>
          <w:szCs w:val="24"/>
        </w:rPr>
        <w:t xml:space="preserve"> 1. «Типы тканей в животном организме».</w:t>
      </w:r>
    </w:p>
    <w:p w:rsidR="0049252C" w:rsidRPr="008867C5" w:rsidRDefault="0049252C" w:rsidP="0049252C">
      <w:pPr>
        <w:pStyle w:val="a3"/>
        <w:jc w:val="center"/>
        <w:rPr>
          <w:b/>
          <w:sz w:val="24"/>
          <w:szCs w:val="24"/>
        </w:rPr>
      </w:pPr>
      <w:bookmarkStart w:id="1" w:name="bookmark3"/>
      <w:r w:rsidRPr="008867C5">
        <w:rPr>
          <w:b/>
          <w:sz w:val="24"/>
          <w:szCs w:val="24"/>
        </w:rPr>
        <w:t>Тема 3. Регуляторные системы организма (12 ч)</w:t>
      </w:r>
      <w:bookmarkEnd w:id="1"/>
    </w:p>
    <w:p w:rsidR="0049252C" w:rsidRPr="008867C5" w:rsidRDefault="0049252C" w:rsidP="0049252C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8867C5">
        <w:rPr>
          <w:sz w:val="24"/>
          <w:szCs w:val="24"/>
        </w:rPr>
        <w:t>Системы организма, регулирующие его работу; отличие нервной и гуморальной регуляций; классифи</w:t>
      </w:r>
      <w:r w:rsidRPr="008867C5">
        <w:rPr>
          <w:sz w:val="24"/>
          <w:szCs w:val="24"/>
        </w:rPr>
        <w:softHyphen/>
        <w:t>кация нервной системы по местоположению и по выполняемым функциям; группы железы и функции, которые они выполняют; строение головного и спинного мозга человека, функции головного и спинно</w:t>
      </w:r>
      <w:r w:rsidRPr="008867C5">
        <w:rPr>
          <w:sz w:val="24"/>
          <w:szCs w:val="24"/>
        </w:rPr>
        <w:softHyphen/>
        <w:t>го мозга человека; заболевания, возникающие вследствие нарушений в работе нервной системы и желёз внутренней и смешанной секреции.</w:t>
      </w:r>
      <w:proofErr w:type="gramEnd"/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</w:t>
      </w:r>
      <w:r w:rsidRPr="008867C5">
        <w:rPr>
          <w:sz w:val="24"/>
          <w:szCs w:val="24"/>
        </w:rPr>
        <w:softHyphen/>
        <w:t>ляция; железы: внешней секреции, внутренней секреции, смешанной секреции; гиперфункция и ги</w:t>
      </w:r>
      <w:r w:rsidRPr="008867C5">
        <w:rPr>
          <w:sz w:val="24"/>
          <w:szCs w:val="24"/>
        </w:rPr>
        <w:softHyphen/>
        <w:t>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</w:t>
      </w:r>
      <w:r w:rsidRPr="008867C5">
        <w:rPr>
          <w:sz w:val="24"/>
          <w:szCs w:val="24"/>
        </w:rPr>
        <w:softHyphen/>
        <w:t>мегалия; кретинизм; микседема; базедова болезнь; сахарный диабет;</w:t>
      </w:r>
      <w:proofErr w:type="gramEnd"/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sz w:val="24"/>
          <w:szCs w:val="24"/>
        </w:rPr>
        <w:t>нервная система: центральная, периферическая; кора; ядра; нервные волокна; нервное сплетение; нервные узлы; возбуждение; тор</w:t>
      </w:r>
      <w:r w:rsidRPr="008867C5">
        <w:rPr>
          <w:sz w:val="24"/>
          <w:szCs w:val="24"/>
        </w:rPr>
        <w:softHyphen/>
        <w:t>можение; нейроны: чувствительные, исполнительные, вставочные; рефлексы: соматические, вегета</w:t>
      </w:r>
      <w:r w:rsidRPr="008867C5">
        <w:rPr>
          <w:sz w:val="24"/>
          <w:szCs w:val="24"/>
        </w:rPr>
        <w:softHyphen/>
        <w:t>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</w:t>
      </w:r>
      <w:r w:rsidRPr="008867C5">
        <w:rPr>
          <w:sz w:val="24"/>
          <w:szCs w:val="24"/>
        </w:rPr>
        <w:softHyphen/>
        <w:t>торная, проводниковая; головной мозг: продолговатый мозг, мост, мозжечок, средний мозг, промежу</w:t>
      </w:r>
      <w:r w:rsidRPr="008867C5">
        <w:rPr>
          <w:sz w:val="24"/>
          <w:szCs w:val="24"/>
        </w:rPr>
        <w:softHyphen/>
        <w:t>точный мозг (таламус, гипоталамус);</w:t>
      </w:r>
      <w:proofErr w:type="gramEnd"/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sz w:val="24"/>
          <w:szCs w:val="24"/>
        </w:rPr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8867C5">
        <w:rPr>
          <w:sz w:val="24"/>
          <w:szCs w:val="24"/>
        </w:rPr>
        <w:t>фенилкетонурия</w:t>
      </w:r>
      <w:proofErr w:type="spellEnd"/>
      <w:r w:rsidRPr="008867C5">
        <w:rPr>
          <w:sz w:val="24"/>
          <w:szCs w:val="24"/>
        </w:rPr>
        <w:t>; синдром Дауна; врождённые заболевания.</w:t>
      </w:r>
      <w:proofErr w:type="gramEnd"/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</w:rPr>
        <w:t>Лабораторная работа:</w:t>
      </w:r>
      <w:r w:rsidRPr="008867C5">
        <w:rPr>
          <w:sz w:val="24"/>
          <w:szCs w:val="24"/>
        </w:rPr>
        <w:t xml:space="preserve"> 2. «Строение головного мозга».</w:t>
      </w:r>
    </w:p>
    <w:p w:rsidR="0049252C" w:rsidRPr="008867C5" w:rsidRDefault="0049252C" w:rsidP="0049252C">
      <w:pPr>
        <w:pStyle w:val="a3"/>
        <w:jc w:val="center"/>
        <w:rPr>
          <w:b/>
          <w:sz w:val="24"/>
          <w:szCs w:val="24"/>
        </w:rPr>
      </w:pPr>
      <w:bookmarkStart w:id="2" w:name="bookmark0"/>
      <w:r w:rsidRPr="008867C5">
        <w:rPr>
          <w:b/>
          <w:sz w:val="24"/>
          <w:szCs w:val="24"/>
        </w:rPr>
        <w:lastRenderedPageBreak/>
        <w:t>Тема 4. Опора и движение (7 ч)</w:t>
      </w:r>
      <w:bookmarkEnd w:id="2"/>
    </w:p>
    <w:p w:rsidR="0049252C" w:rsidRPr="008867C5" w:rsidRDefault="0049252C" w:rsidP="00F92267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8867C5">
        <w:rPr>
          <w:sz w:val="24"/>
          <w:szCs w:val="24"/>
        </w:rPr>
        <w:t>Строение опорно-двигательного аппарата человека; функции, которые выполняют скелет и мускула</w:t>
      </w:r>
      <w:r w:rsidRPr="008867C5">
        <w:rPr>
          <w:sz w:val="24"/>
          <w:szCs w:val="24"/>
        </w:rPr>
        <w:softHyphen/>
        <w:t>тура; строение костей и мышц, ткани, образующие кости и мышцы; вещества, входящие в состав костей; отличие скелета человека от скелета других млекопитающих; причины отличия скелета человека от ске</w:t>
      </w:r>
      <w:r w:rsidRPr="008867C5">
        <w:rPr>
          <w:sz w:val="24"/>
          <w:szCs w:val="24"/>
        </w:rPr>
        <w:softHyphen/>
        <w:t>лета других млекопитающих; группы мышц, особенности строения мышц; значение тренировки для со</w:t>
      </w:r>
      <w:r w:rsidRPr="008867C5">
        <w:rPr>
          <w:sz w:val="24"/>
          <w:szCs w:val="24"/>
        </w:rPr>
        <w:softHyphen/>
        <w:t>хранения здоровья; правила оказания первой помощи при травмах.</w:t>
      </w:r>
      <w:proofErr w:type="gramEnd"/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вещество кости: губчатое, компактное; кости: трубчатые, губчатые, плоские, сме</w:t>
      </w:r>
      <w:r w:rsidRPr="008867C5">
        <w:rPr>
          <w:sz w:val="24"/>
          <w:szCs w:val="24"/>
        </w:rPr>
        <w:softHyphen/>
        <w:t xml:space="preserve">шанные; соединения костей: неподвижное, </w:t>
      </w:r>
      <w:proofErr w:type="spellStart"/>
      <w:r w:rsidRPr="008867C5">
        <w:rPr>
          <w:sz w:val="24"/>
          <w:szCs w:val="24"/>
        </w:rPr>
        <w:t>полуподвижное</w:t>
      </w:r>
      <w:proofErr w:type="spellEnd"/>
      <w:r w:rsidRPr="008867C5">
        <w:rPr>
          <w:sz w:val="24"/>
          <w:szCs w:val="24"/>
        </w:rPr>
        <w:t>, подвижное; череп: мозговой отдел, лице</w:t>
      </w:r>
      <w:r w:rsidRPr="008867C5">
        <w:rPr>
          <w:sz w:val="24"/>
          <w:szCs w:val="24"/>
        </w:rPr>
        <w:softHyphen/>
        <w:t>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</w:t>
      </w:r>
      <w:r w:rsidRPr="008867C5">
        <w:rPr>
          <w:sz w:val="24"/>
          <w:szCs w:val="24"/>
        </w:rPr>
        <w:softHyphen/>
        <w:t>ности; мышца: брюшко, фасция, сухожилие; мышцы головы: жевательные, мимические;</w:t>
      </w:r>
      <w:proofErr w:type="gramEnd"/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sz w:val="24"/>
          <w:szCs w:val="24"/>
        </w:rPr>
        <w:t>мышцы шеи; мышцы туловища: спины, груди, живота; мышцы конечностей: верхних, нижних; возбудимость; сокра</w:t>
      </w:r>
      <w:r w:rsidRPr="008867C5">
        <w:rPr>
          <w:sz w:val="24"/>
          <w:szCs w:val="24"/>
        </w:rPr>
        <w:softHyphen/>
        <w:t>тимость; двигательная единица мышцы; синергисты, антагонисты; тренировочный эффект; гиподи</w:t>
      </w:r>
      <w:r w:rsidRPr="008867C5">
        <w:rPr>
          <w:sz w:val="24"/>
          <w:szCs w:val="24"/>
        </w:rPr>
        <w:softHyphen/>
        <w:t>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</w:t>
      </w:r>
      <w:proofErr w:type="gramEnd"/>
      <w:r w:rsidRPr="008867C5">
        <w:rPr>
          <w:sz w:val="24"/>
          <w:szCs w:val="24"/>
        </w:rPr>
        <w:t xml:space="preserve"> плоскостопие.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sz w:val="24"/>
          <w:szCs w:val="24"/>
          <w:u w:val="single"/>
        </w:rPr>
        <w:t>Лабораторные работы:</w:t>
      </w:r>
      <w:r w:rsidRPr="008867C5">
        <w:rPr>
          <w:sz w:val="24"/>
          <w:szCs w:val="24"/>
        </w:rPr>
        <w:t xml:space="preserve"> </w:t>
      </w:r>
      <w:r w:rsidR="00F92267" w:rsidRPr="008867C5">
        <w:rPr>
          <w:sz w:val="24"/>
          <w:szCs w:val="24"/>
        </w:rPr>
        <w:t xml:space="preserve">3. </w:t>
      </w:r>
      <w:r w:rsidRPr="008867C5">
        <w:rPr>
          <w:sz w:val="24"/>
          <w:szCs w:val="24"/>
        </w:rPr>
        <w:t xml:space="preserve">«Определение крупных костей в скелете человека при внешнем осмотре», </w:t>
      </w:r>
      <w:r w:rsidR="00F92267" w:rsidRPr="008867C5">
        <w:rPr>
          <w:sz w:val="24"/>
          <w:szCs w:val="24"/>
        </w:rPr>
        <w:t xml:space="preserve">4. </w:t>
      </w:r>
      <w:r w:rsidRPr="008867C5">
        <w:rPr>
          <w:sz w:val="24"/>
          <w:szCs w:val="24"/>
        </w:rPr>
        <w:t>«Оп</w:t>
      </w:r>
      <w:r w:rsidRPr="008867C5">
        <w:rPr>
          <w:sz w:val="24"/>
          <w:szCs w:val="24"/>
        </w:rPr>
        <w:softHyphen/>
        <w:t xml:space="preserve">ределение основных групп мышц человека при внешнем осмотре», </w:t>
      </w:r>
      <w:r w:rsidR="00F92267" w:rsidRPr="008867C5">
        <w:rPr>
          <w:sz w:val="24"/>
          <w:szCs w:val="24"/>
        </w:rPr>
        <w:t xml:space="preserve">5. </w:t>
      </w:r>
      <w:r w:rsidRPr="008867C5">
        <w:rPr>
          <w:sz w:val="24"/>
          <w:szCs w:val="24"/>
        </w:rPr>
        <w:t>«Утомление при статической и дина</w:t>
      </w:r>
      <w:r w:rsidRPr="008867C5">
        <w:rPr>
          <w:sz w:val="24"/>
          <w:szCs w:val="24"/>
        </w:rPr>
        <w:softHyphen/>
        <w:t>мической работе».</w:t>
      </w:r>
    </w:p>
    <w:p w:rsidR="0049252C" w:rsidRPr="008867C5" w:rsidRDefault="0049252C" w:rsidP="00F92267">
      <w:pPr>
        <w:pStyle w:val="a3"/>
        <w:jc w:val="center"/>
        <w:rPr>
          <w:b/>
          <w:sz w:val="24"/>
          <w:szCs w:val="24"/>
        </w:rPr>
      </w:pPr>
      <w:bookmarkStart w:id="3" w:name="bookmark1"/>
      <w:r w:rsidRPr="008867C5">
        <w:rPr>
          <w:b/>
          <w:sz w:val="24"/>
          <w:szCs w:val="24"/>
        </w:rPr>
        <w:t>Тема 5. Внутренняя среда организма (3 ч)</w:t>
      </w:r>
      <w:bookmarkEnd w:id="3"/>
    </w:p>
    <w:p w:rsidR="0049252C" w:rsidRPr="008867C5" w:rsidRDefault="0049252C" w:rsidP="00F92267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Жидкости, формирующие внутреннюю среду организма; состав крови; функции различных клеток крови; нарушения в работе иммунной системы организма.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внутренняя среда организма: кровь, тканевая жидкость, лимфа; плазма; эритроци</w:t>
      </w:r>
      <w:r w:rsidRPr="008867C5">
        <w:rPr>
          <w:sz w:val="24"/>
          <w:szCs w:val="24"/>
        </w:rPr>
        <w:softHyphen/>
        <w:t>ты; малокровие; тромбоциты; свёртывание крови; фибриноген; фибрин; лейкоциты; фагоцитоз; фагоци</w:t>
      </w:r>
      <w:r w:rsidRPr="008867C5">
        <w:rPr>
          <w:sz w:val="24"/>
          <w:szCs w:val="24"/>
        </w:rPr>
        <w:softHyphen/>
        <w:t>ты; лимфоциты; иммунная система; антигены; антитела; иммунитет: гуморальный, клеточный; иммуни</w:t>
      </w:r>
      <w:r w:rsidRPr="008867C5">
        <w:rPr>
          <w:sz w:val="24"/>
          <w:szCs w:val="24"/>
        </w:rPr>
        <w:softHyphen/>
        <w:t>тет: естественный, искусственный; аллергия, аллергены; тканевая совместимость; СПИД; аутоиммунные заболевания.</w:t>
      </w:r>
      <w:proofErr w:type="gramEnd"/>
    </w:p>
    <w:p w:rsidR="0049252C" w:rsidRPr="008867C5" w:rsidRDefault="0049252C" w:rsidP="00C67590">
      <w:pPr>
        <w:pStyle w:val="a3"/>
        <w:jc w:val="center"/>
        <w:rPr>
          <w:sz w:val="24"/>
          <w:szCs w:val="24"/>
        </w:rPr>
      </w:pPr>
      <w:r w:rsidRPr="008867C5">
        <w:rPr>
          <w:i/>
          <w:sz w:val="24"/>
          <w:szCs w:val="24"/>
        </w:rPr>
        <w:t>Лабораторная работа:</w:t>
      </w:r>
      <w:r w:rsidRPr="008867C5">
        <w:rPr>
          <w:sz w:val="24"/>
          <w:szCs w:val="24"/>
        </w:rPr>
        <w:t xml:space="preserve"> </w:t>
      </w:r>
      <w:r w:rsidR="00C67590" w:rsidRPr="008867C5">
        <w:rPr>
          <w:sz w:val="24"/>
          <w:szCs w:val="24"/>
        </w:rPr>
        <w:t xml:space="preserve">6. </w:t>
      </w:r>
      <w:r w:rsidRPr="008867C5">
        <w:rPr>
          <w:sz w:val="24"/>
          <w:szCs w:val="24"/>
        </w:rPr>
        <w:t>«Микроскопическое строение крови человека и лягушки».</w:t>
      </w:r>
    </w:p>
    <w:p w:rsidR="0049252C" w:rsidRPr="008867C5" w:rsidRDefault="0049252C" w:rsidP="00C67590">
      <w:pPr>
        <w:pStyle w:val="a3"/>
        <w:jc w:val="center"/>
        <w:rPr>
          <w:b/>
          <w:sz w:val="24"/>
          <w:szCs w:val="24"/>
        </w:rPr>
      </w:pPr>
      <w:bookmarkStart w:id="4" w:name="bookmark2"/>
      <w:r w:rsidRPr="008867C5">
        <w:rPr>
          <w:b/>
          <w:sz w:val="24"/>
          <w:szCs w:val="24"/>
        </w:rPr>
        <w:t>Тема 6. Кровеносная и лимфатическая системы (4 ч)</w:t>
      </w:r>
      <w:bookmarkEnd w:id="4"/>
    </w:p>
    <w:p w:rsidR="0049252C" w:rsidRPr="008867C5" w:rsidRDefault="0049252C" w:rsidP="00C67590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 xml:space="preserve">Строение органов кровеносной и лимфатической систем человека; значение органов кровеносной и лимфатической систем человека; функции органов кровеносной и лимфатической систем человека; строение сердца человека, причины неутомимости сердечной мышцы; </w:t>
      </w:r>
      <w:proofErr w:type="spellStart"/>
      <w:r w:rsidRPr="008867C5">
        <w:rPr>
          <w:sz w:val="24"/>
          <w:szCs w:val="24"/>
        </w:rPr>
        <w:t>автоматия</w:t>
      </w:r>
      <w:proofErr w:type="spellEnd"/>
      <w:r w:rsidRPr="008867C5">
        <w:rPr>
          <w:sz w:val="24"/>
          <w:szCs w:val="24"/>
        </w:rPr>
        <w:t xml:space="preserve"> сердечной мышцы; за</w:t>
      </w:r>
      <w:r w:rsidRPr="008867C5">
        <w:rPr>
          <w:sz w:val="24"/>
          <w:szCs w:val="24"/>
        </w:rPr>
        <w:softHyphen/>
        <w:t xml:space="preserve">болевания, развивающиеся при нарушениях в работе </w:t>
      </w:r>
      <w:proofErr w:type="gramStart"/>
      <w:r w:rsidRPr="008867C5">
        <w:rPr>
          <w:sz w:val="24"/>
          <w:szCs w:val="24"/>
        </w:rPr>
        <w:t>сердечно-сосудистой</w:t>
      </w:r>
      <w:proofErr w:type="gramEnd"/>
      <w:r w:rsidRPr="008867C5">
        <w:rPr>
          <w:sz w:val="24"/>
          <w:szCs w:val="24"/>
        </w:rPr>
        <w:t xml:space="preserve"> и лимфатической систем; пра</w:t>
      </w:r>
      <w:r w:rsidRPr="008867C5">
        <w:rPr>
          <w:sz w:val="24"/>
          <w:szCs w:val="24"/>
        </w:rPr>
        <w:softHyphen/>
        <w:t>вила оказания первой помощи при различных видах кровотечений.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8867C5">
        <w:rPr>
          <w:sz w:val="24"/>
          <w:szCs w:val="24"/>
        </w:rPr>
        <w:t>автоматия</w:t>
      </w:r>
      <w:proofErr w:type="spellEnd"/>
      <w:r w:rsidRPr="008867C5">
        <w:rPr>
          <w:sz w:val="24"/>
          <w:szCs w:val="24"/>
        </w:rPr>
        <w:t xml:space="preserve"> сердца; электрокардиограмма; кровенос</w:t>
      </w:r>
      <w:r w:rsidRPr="008867C5">
        <w:rPr>
          <w:sz w:val="24"/>
          <w:szCs w:val="24"/>
        </w:rPr>
        <w:softHyphen/>
        <w:t xml:space="preserve">ные сосуды: артерии, капилляры, вены; крути кровообращения: большой, малый; кровяное давление; пульс; регуляция кровотока: нервная, гуморальная; </w:t>
      </w:r>
      <w:proofErr w:type="spellStart"/>
      <w:r w:rsidRPr="008867C5">
        <w:rPr>
          <w:sz w:val="24"/>
          <w:szCs w:val="24"/>
        </w:rPr>
        <w:t>лимфообращение</w:t>
      </w:r>
      <w:proofErr w:type="spellEnd"/>
      <w:r w:rsidRPr="008867C5">
        <w:rPr>
          <w:sz w:val="24"/>
          <w:szCs w:val="24"/>
        </w:rPr>
        <w:t>; нарушения артериального давления: гипертония, гипотония; ишемическая болезнь; аритмия; кровотечения: капиллярные, венозные, ар</w:t>
      </w:r>
      <w:r w:rsidRPr="008867C5">
        <w:rPr>
          <w:sz w:val="24"/>
          <w:szCs w:val="24"/>
        </w:rPr>
        <w:softHyphen/>
        <w:t>териальные, носовые, внутренние; первая помощь при кровотечениях.</w:t>
      </w:r>
      <w:proofErr w:type="gramEnd"/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</w:rPr>
        <w:t xml:space="preserve">Лабораторные работы: </w:t>
      </w:r>
      <w:r w:rsidR="00C67590" w:rsidRPr="008867C5">
        <w:rPr>
          <w:sz w:val="24"/>
          <w:szCs w:val="24"/>
        </w:rPr>
        <w:t xml:space="preserve">7. </w:t>
      </w:r>
      <w:r w:rsidRPr="008867C5">
        <w:rPr>
          <w:sz w:val="24"/>
          <w:szCs w:val="24"/>
        </w:rPr>
        <w:t>«Подсчёт пульса до и после дозированной физической нагрузки»,</w:t>
      </w:r>
      <w:r w:rsidR="00C67590" w:rsidRPr="008867C5">
        <w:rPr>
          <w:sz w:val="24"/>
          <w:szCs w:val="24"/>
        </w:rPr>
        <w:t xml:space="preserve"> 8.</w:t>
      </w:r>
      <w:r w:rsidRPr="008867C5">
        <w:rPr>
          <w:sz w:val="24"/>
          <w:szCs w:val="24"/>
        </w:rPr>
        <w:t xml:space="preserve"> «Первая по</w:t>
      </w:r>
      <w:r w:rsidRPr="008867C5">
        <w:rPr>
          <w:sz w:val="24"/>
          <w:szCs w:val="24"/>
        </w:rPr>
        <w:softHyphen/>
        <w:t>мощь при кровотечениях».</w:t>
      </w:r>
    </w:p>
    <w:p w:rsidR="0049252C" w:rsidRPr="008867C5" w:rsidRDefault="0049252C" w:rsidP="00C67590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Тема 7. Дыхание (3 ч)</w:t>
      </w:r>
    </w:p>
    <w:p w:rsidR="0049252C" w:rsidRPr="008867C5" w:rsidRDefault="0049252C" w:rsidP="00C67590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Строение органов дыхательной системы человека; значение дыхательной системы для организма; за</w:t>
      </w:r>
      <w:r w:rsidRPr="008867C5">
        <w:rPr>
          <w:sz w:val="24"/>
          <w:szCs w:val="24"/>
        </w:rPr>
        <w:softHyphen/>
        <w:t>болевания, возникающие при нарушении работы органов дыхания, меры по их профилактике; правила оказания первой доврачебной помощи при остановке дыхания.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</w:t>
      </w:r>
      <w:r w:rsidRPr="008867C5">
        <w:rPr>
          <w:sz w:val="24"/>
          <w:szCs w:val="24"/>
        </w:rPr>
        <w:softHyphen/>
        <w:t xml:space="preserve">лосовая щель; лёгкие; альвеолы; газообмен; межрёберные </w:t>
      </w:r>
      <w:r w:rsidRPr="008867C5">
        <w:rPr>
          <w:sz w:val="24"/>
          <w:szCs w:val="24"/>
        </w:rPr>
        <w:lastRenderedPageBreak/>
        <w:t>мышцы, диафрагма; вдох, выдох; жизнен</w:t>
      </w:r>
      <w:r w:rsidRPr="008867C5">
        <w:rPr>
          <w:sz w:val="24"/>
          <w:szCs w:val="24"/>
        </w:rPr>
        <w:softHyphen/>
        <w:t>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8867C5">
        <w:rPr>
          <w:sz w:val="24"/>
          <w:szCs w:val="24"/>
        </w:rPr>
        <w:t xml:space="preserve"> непрямой массаж сердца.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</w:rPr>
        <w:t>Лабораторная работа:</w:t>
      </w:r>
      <w:r w:rsidRPr="008867C5">
        <w:rPr>
          <w:sz w:val="24"/>
          <w:szCs w:val="24"/>
        </w:rPr>
        <w:t xml:space="preserve"> </w:t>
      </w:r>
      <w:r w:rsidR="00C67590" w:rsidRPr="008867C5">
        <w:rPr>
          <w:sz w:val="24"/>
          <w:szCs w:val="24"/>
        </w:rPr>
        <w:t xml:space="preserve">9. </w:t>
      </w:r>
      <w:r w:rsidRPr="008867C5">
        <w:rPr>
          <w:sz w:val="24"/>
          <w:szCs w:val="24"/>
        </w:rPr>
        <w:t>«Дыхательные функциональные пробы с задержкой дыхания».</w:t>
      </w:r>
    </w:p>
    <w:p w:rsidR="0049252C" w:rsidRPr="008867C5" w:rsidRDefault="0049252C" w:rsidP="00C67590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Тема 8. Питание (5 ч)</w:t>
      </w:r>
    </w:p>
    <w:p w:rsidR="0049252C" w:rsidRPr="008867C5" w:rsidRDefault="0049252C" w:rsidP="00C67590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Строение органов пищеварительной системы человека; значение пищеварения для организма челове</w:t>
      </w:r>
      <w:r w:rsidRPr="008867C5">
        <w:rPr>
          <w:sz w:val="24"/>
          <w:szCs w:val="24"/>
        </w:rPr>
        <w:softHyphen/>
        <w:t>ка; строение зубов человека; значение пищеварительных желёз; заболевания, возникающие из-за нару</w:t>
      </w:r>
      <w:r w:rsidRPr="008867C5">
        <w:rPr>
          <w:sz w:val="24"/>
          <w:szCs w:val="24"/>
        </w:rPr>
        <w:softHyphen/>
        <w:t>шения работы органов пищеварительной системы, меры по их профилактике; правила оказания первой доврачебной помощи при отравлении.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питание; пища: растительная, животная; питательные вещества; пищеварение; пи</w:t>
      </w:r>
      <w:r w:rsidRPr="008867C5">
        <w:rPr>
          <w:sz w:val="24"/>
          <w:szCs w:val="24"/>
        </w:rPr>
        <w:softHyphen/>
        <w:t>щеварительный канал (тракт); пищеварительные железы; ротовая полость; зубы: резцы, клыки, корен</w:t>
      </w:r>
      <w:r w:rsidRPr="008867C5">
        <w:rPr>
          <w:sz w:val="24"/>
          <w:szCs w:val="24"/>
        </w:rPr>
        <w:softHyphen/>
        <w:t>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</w:t>
      </w:r>
      <w:proofErr w:type="gramEnd"/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sz w:val="24"/>
          <w:szCs w:val="24"/>
        </w:rPr>
        <w:t>аппендикс, аппендицит; регуляция пищеварения; холера; брюшной тиф; ди</w:t>
      </w:r>
      <w:r w:rsidRPr="008867C5">
        <w:rPr>
          <w:sz w:val="24"/>
          <w:szCs w:val="24"/>
        </w:rPr>
        <w:softHyphen/>
        <w:t>зентерия; сальмонеллёз; ботулизм; гельминтозы; пищевое отравление; гастрит; язва; цирроз печени.</w:t>
      </w:r>
      <w:proofErr w:type="gramEnd"/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</w:rPr>
        <w:t>Лабораторная работа:</w:t>
      </w:r>
      <w:r w:rsidRPr="008867C5">
        <w:rPr>
          <w:sz w:val="24"/>
          <w:szCs w:val="24"/>
        </w:rPr>
        <w:t xml:space="preserve"> </w:t>
      </w:r>
      <w:r w:rsidR="00C67590" w:rsidRPr="008867C5">
        <w:rPr>
          <w:sz w:val="24"/>
          <w:szCs w:val="24"/>
        </w:rPr>
        <w:t>10.</w:t>
      </w:r>
      <w:r w:rsidRPr="008867C5">
        <w:rPr>
          <w:sz w:val="24"/>
          <w:szCs w:val="24"/>
        </w:rPr>
        <w:t>«Действие ферментов слюны на крахмал».</w:t>
      </w:r>
    </w:p>
    <w:p w:rsidR="0049252C" w:rsidRPr="008867C5" w:rsidRDefault="0049252C" w:rsidP="00C67590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Тема 9. Обмен веществ и превращение энергии (3 ч)</w:t>
      </w:r>
    </w:p>
    <w:p w:rsidR="0049252C" w:rsidRPr="008867C5" w:rsidRDefault="0049252C" w:rsidP="00C67590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Особенности пластического и энергетического обмена в организме человека; витамины, влияние ви</w:t>
      </w:r>
      <w:r w:rsidRPr="008867C5">
        <w:rPr>
          <w:sz w:val="24"/>
          <w:szCs w:val="24"/>
        </w:rPr>
        <w:softHyphen/>
        <w:t>таминов на организм; группы витаминов и их количество, необходимое для сохранения здоровья; про</w:t>
      </w:r>
      <w:r w:rsidRPr="008867C5">
        <w:rPr>
          <w:sz w:val="24"/>
          <w:szCs w:val="24"/>
        </w:rPr>
        <w:softHyphen/>
        <w:t>дукты, содержащие витамины; нарушения обмена веществ у человека; нормы питания.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обмен веществ и энергии; энергетический обмен; пластический обмен; обмен бел</w:t>
      </w:r>
      <w:r w:rsidRPr="008867C5">
        <w:rPr>
          <w:sz w:val="24"/>
          <w:szCs w:val="24"/>
        </w:rPr>
        <w:softHyphen/>
        <w:t>ков; обмен углеводов; обмен жиров; обмен воды и минеральных солей; витамины; гиповитаминоз; авита</w:t>
      </w:r>
      <w:r w:rsidRPr="008867C5">
        <w:rPr>
          <w:sz w:val="24"/>
          <w:szCs w:val="24"/>
        </w:rPr>
        <w:softHyphen/>
        <w:t>миноз; гипервитаминоз; водорастворимые витамины:</w:t>
      </w:r>
      <w:proofErr w:type="gramEnd"/>
      <w:r w:rsidRPr="008867C5">
        <w:rPr>
          <w:sz w:val="24"/>
          <w:szCs w:val="24"/>
        </w:rPr>
        <w:t xml:space="preserve"> С, В, РР; жирорастворимые витамины: A, D, Е, </w:t>
      </w:r>
      <w:proofErr w:type="gramStart"/>
      <w:r w:rsidRPr="008867C5">
        <w:rPr>
          <w:sz w:val="24"/>
          <w:szCs w:val="24"/>
        </w:rPr>
        <w:t>К</w:t>
      </w:r>
      <w:proofErr w:type="gramEnd"/>
      <w:r w:rsidRPr="008867C5">
        <w:rPr>
          <w:sz w:val="24"/>
          <w:szCs w:val="24"/>
        </w:rPr>
        <w:t>; нормы питания; гигиена питания; нарушения обмена веществ: ожирение, дистрофия.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</w:rPr>
        <w:t>Лабораторная работа:</w:t>
      </w:r>
      <w:r w:rsidRPr="008867C5">
        <w:rPr>
          <w:sz w:val="24"/>
          <w:szCs w:val="24"/>
        </w:rPr>
        <w:t xml:space="preserve"> </w:t>
      </w:r>
      <w:r w:rsidR="00C67590" w:rsidRPr="008867C5">
        <w:rPr>
          <w:sz w:val="24"/>
          <w:szCs w:val="24"/>
        </w:rPr>
        <w:t>11.</w:t>
      </w:r>
      <w:r w:rsidRPr="008867C5">
        <w:rPr>
          <w:sz w:val="24"/>
          <w:szCs w:val="24"/>
        </w:rPr>
        <w:t>«Определение норм питания».</w:t>
      </w:r>
    </w:p>
    <w:p w:rsidR="0049252C" w:rsidRPr="008867C5" w:rsidRDefault="0049252C" w:rsidP="00C67590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Тема 10. Выделение продуктов обмена (2 ч)</w:t>
      </w:r>
    </w:p>
    <w:p w:rsidR="0049252C" w:rsidRPr="008867C5" w:rsidRDefault="0049252C" w:rsidP="00C67590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Строение органов мочевыделительной системы человека; значение выделения для организма; строе</w:t>
      </w:r>
      <w:r w:rsidRPr="008867C5">
        <w:rPr>
          <w:sz w:val="24"/>
          <w:szCs w:val="24"/>
        </w:rPr>
        <w:softHyphen/>
        <w:t>ние нефрона; процесс образования мочи; заболевания, возникающие из-за нарушения работы органов мочевыделительной системы, меры по их профилактике.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почки; мочеточники; мочевой пузырь;</w:t>
      </w:r>
      <w:r w:rsidR="00EF3963" w:rsidRPr="008867C5">
        <w:rPr>
          <w:sz w:val="24"/>
          <w:szCs w:val="24"/>
        </w:rPr>
        <w:t xml:space="preserve"> </w:t>
      </w:r>
      <w:r w:rsidRPr="008867C5">
        <w:rPr>
          <w:sz w:val="24"/>
          <w:szCs w:val="24"/>
        </w:rPr>
        <w:t>мочеиспускательный канал; вещество: кор</w:t>
      </w:r>
      <w:r w:rsidRPr="008867C5">
        <w:rPr>
          <w:sz w:val="24"/>
          <w:szCs w:val="24"/>
        </w:rPr>
        <w:softHyphen/>
        <w:t>ковое, мозговое; нефрон; образование мочи: фильтрация, обратное всасывание; моча: первичная, вто</w:t>
      </w:r>
      <w:r w:rsidRPr="008867C5">
        <w:rPr>
          <w:sz w:val="24"/>
          <w:szCs w:val="24"/>
        </w:rPr>
        <w:softHyphen/>
        <w:t>ричная; анализ мочи; пиелонефрит; инфекционный цистит; мочекаменная болезнь; острая почечная не</w:t>
      </w:r>
      <w:r w:rsidRPr="008867C5">
        <w:rPr>
          <w:sz w:val="24"/>
          <w:szCs w:val="24"/>
        </w:rPr>
        <w:softHyphen/>
        <w:t>достаточность; гемодиализ; трансплантация почки.</w:t>
      </w:r>
      <w:proofErr w:type="gramEnd"/>
    </w:p>
    <w:p w:rsidR="0049252C" w:rsidRPr="008867C5" w:rsidRDefault="0049252C" w:rsidP="00EF3963">
      <w:pPr>
        <w:pStyle w:val="a3"/>
        <w:jc w:val="center"/>
        <w:rPr>
          <w:b/>
          <w:sz w:val="24"/>
          <w:szCs w:val="24"/>
        </w:rPr>
      </w:pPr>
      <w:bookmarkStart w:id="5" w:name="bookmark6"/>
      <w:r w:rsidRPr="008867C5">
        <w:rPr>
          <w:b/>
          <w:sz w:val="24"/>
          <w:szCs w:val="24"/>
        </w:rPr>
        <w:t>Тема 11. Покровы тела (2 ч)</w:t>
      </w:r>
      <w:bookmarkEnd w:id="5"/>
    </w:p>
    <w:p w:rsidR="0049252C" w:rsidRPr="008867C5" w:rsidRDefault="0049252C" w:rsidP="00EF3963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Строение кожи человека; функции кожи; железы, расположенные в коже; строение волос и ногтей че</w:t>
      </w:r>
      <w:r w:rsidRPr="008867C5">
        <w:rPr>
          <w:sz w:val="24"/>
          <w:szCs w:val="24"/>
        </w:rPr>
        <w:softHyphen/>
        <w:t xml:space="preserve">ловека; терморегуляция; значение закаливания организма; правила ухода за кожей. 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</w:t>
      </w:r>
      <w:r w:rsidRPr="008867C5">
        <w:rPr>
          <w:sz w:val="24"/>
          <w:szCs w:val="24"/>
        </w:rPr>
        <w:softHyphen/>
        <w:t>гиена кожи.</w:t>
      </w:r>
      <w:proofErr w:type="gramEnd"/>
    </w:p>
    <w:p w:rsidR="0049252C" w:rsidRPr="008867C5" w:rsidRDefault="0049252C" w:rsidP="00EF3963">
      <w:pPr>
        <w:pStyle w:val="a3"/>
        <w:jc w:val="center"/>
        <w:rPr>
          <w:b/>
          <w:sz w:val="24"/>
          <w:szCs w:val="24"/>
        </w:rPr>
      </w:pPr>
      <w:bookmarkStart w:id="6" w:name="bookmark7"/>
      <w:r w:rsidRPr="008867C5">
        <w:rPr>
          <w:b/>
          <w:sz w:val="24"/>
          <w:szCs w:val="24"/>
        </w:rPr>
        <w:t>Тема 12. Размножение и развитие (5 ч)</w:t>
      </w:r>
      <w:bookmarkEnd w:id="6"/>
    </w:p>
    <w:p w:rsidR="0049252C" w:rsidRPr="008867C5" w:rsidRDefault="0049252C" w:rsidP="00EF3963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8867C5">
        <w:rPr>
          <w:sz w:val="24"/>
          <w:szCs w:val="24"/>
        </w:rPr>
        <w:t>Размножение; значение размножения для живых организмов; структуры клетки, отвечающие за насле</w:t>
      </w:r>
      <w:r w:rsidRPr="008867C5">
        <w:rPr>
          <w:sz w:val="24"/>
          <w:szCs w:val="24"/>
        </w:rPr>
        <w:softHyphen/>
        <w:t>дование признаков от родителей к потомству; виды и причины изменчивости; причины возникновения мутации; строение половых систем женского и мужского организма в связи с выполняемыми функция</w:t>
      </w:r>
      <w:r w:rsidRPr="008867C5">
        <w:rPr>
          <w:sz w:val="24"/>
          <w:szCs w:val="24"/>
        </w:rPr>
        <w:softHyphen/>
        <w:t>ми; оплодотворение; пол будущего ребёнка; развитие ребёнка в организме матери; периоды, на которые делится жизнь человека после рождения;</w:t>
      </w:r>
      <w:proofErr w:type="gramEnd"/>
      <w:r w:rsidRPr="008867C5">
        <w:rPr>
          <w:sz w:val="24"/>
          <w:szCs w:val="24"/>
        </w:rPr>
        <w:t xml:space="preserve"> заболевания половой системы, их профилактика.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lastRenderedPageBreak/>
        <w:t>Основные понятия:</w:t>
      </w:r>
      <w:r w:rsidRPr="008867C5">
        <w:rPr>
          <w:sz w:val="24"/>
          <w:szCs w:val="24"/>
        </w:rPr>
        <w:t xml:space="preserve">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8867C5">
        <w:rPr>
          <w:sz w:val="24"/>
          <w:szCs w:val="24"/>
        </w:rPr>
        <w:t>аутосомы</w:t>
      </w:r>
      <w:proofErr w:type="spellEnd"/>
      <w:r w:rsidRPr="008867C5">
        <w:rPr>
          <w:sz w:val="24"/>
          <w:szCs w:val="24"/>
        </w:rPr>
        <w:t xml:space="preserve">; пол: </w:t>
      </w:r>
      <w:proofErr w:type="spellStart"/>
      <w:r w:rsidRPr="008867C5">
        <w:rPr>
          <w:sz w:val="24"/>
          <w:szCs w:val="24"/>
        </w:rPr>
        <w:t>гомогаметный</w:t>
      </w:r>
      <w:proofErr w:type="spellEnd"/>
      <w:r w:rsidRPr="008867C5">
        <w:rPr>
          <w:sz w:val="24"/>
          <w:szCs w:val="24"/>
        </w:rPr>
        <w:t xml:space="preserve">, </w:t>
      </w:r>
      <w:proofErr w:type="spellStart"/>
      <w:r w:rsidRPr="008867C5">
        <w:rPr>
          <w:sz w:val="24"/>
          <w:szCs w:val="24"/>
        </w:rPr>
        <w:t>гетерогаметный</w:t>
      </w:r>
      <w:proofErr w:type="spellEnd"/>
      <w:r w:rsidRPr="008867C5">
        <w:rPr>
          <w:sz w:val="24"/>
          <w:szCs w:val="24"/>
        </w:rPr>
        <w:t>; нена</w:t>
      </w:r>
      <w:r w:rsidRPr="008867C5">
        <w:rPr>
          <w:sz w:val="24"/>
          <w:szCs w:val="24"/>
        </w:rPr>
        <w:softHyphen/>
        <w:t>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</w:t>
      </w:r>
      <w:r w:rsidRPr="008867C5">
        <w:rPr>
          <w:sz w:val="24"/>
          <w:szCs w:val="24"/>
        </w:rPr>
        <w:softHyphen/>
        <w:t>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sz w:val="24"/>
          <w:szCs w:val="24"/>
        </w:rPr>
        <w:t>зигота; бесплодие; внутриутробное развитие: начальный, зародышевый, плодный периоды; импланта</w:t>
      </w:r>
      <w:r w:rsidRPr="008867C5">
        <w:rPr>
          <w:sz w:val="24"/>
          <w:szCs w:val="24"/>
        </w:rPr>
        <w:softHyphen/>
        <w:t xml:space="preserve">ция; плацента; роды: родовые схватки, потуги; врождённые заболевания; постэмбриональное развитие: </w:t>
      </w:r>
      <w:proofErr w:type="spellStart"/>
      <w:r w:rsidRPr="008867C5">
        <w:rPr>
          <w:sz w:val="24"/>
          <w:szCs w:val="24"/>
        </w:rPr>
        <w:t>дорепродуктивный</w:t>
      </w:r>
      <w:proofErr w:type="spellEnd"/>
      <w:r w:rsidRPr="008867C5">
        <w:rPr>
          <w:sz w:val="24"/>
          <w:szCs w:val="24"/>
        </w:rPr>
        <w:t xml:space="preserve">, репродуктивный, </w:t>
      </w:r>
      <w:proofErr w:type="spellStart"/>
      <w:r w:rsidRPr="008867C5">
        <w:rPr>
          <w:sz w:val="24"/>
          <w:szCs w:val="24"/>
        </w:rPr>
        <w:t>пострепродуктивный</w:t>
      </w:r>
      <w:proofErr w:type="spellEnd"/>
      <w:r w:rsidRPr="008867C5">
        <w:rPr>
          <w:sz w:val="24"/>
          <w:szCs w:val="24"/>
        </w:rPr>
        <w:t xml:space="preserve"> периоды; новорождённость, грудной возраст, раннее детство, дошкольный период (первое детство), школьный период: второе детство и подростко</w:t>
      </w:r>
      <w:r w:rsidRPr="008867C5">
        <w:rPr>
          <w:sz w:val="24"/>
          <w:szCs w:val="24"/>
        </w:rPr>
        <w:softHyphen/>
        <w:t>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8867C5">
        <w:rPr>
          <w:sz w:val="24"/>
          <w:szCs w:val="24"/>
        </w:rPr>
        <w:t xml:space="preserve"> сифилис, трихомониаз, гонорея, ВИЧ-инфекция.</w:t>
      </w:r>
    </w:p>
    <w:p w:rsidR="0049252C" w:rsidRPr="008867C5" w:rsidRDefault="0049252C" w:rsidP="00EF3963">
      <w:pPr>
        <w:pStyle w:val="a3"/>
        <w:jc w:val="center"/>
        <w:rPr>
          <w:b/>
          <w:sz w:val="24"/>
          <w:szCs w:val="24"/>
        </w:rPr>
      </w:pPr>
      <w:bookmarkStart w:id="7" w:name="bookmark8"/>
      <w:r w:rsidRPr="008867C5">
        <w:rPr>
          <w:b/>
          <w:sz w:val="24"/>
          <w:szCs w:val="24"/>
        </w:rPr>
        <w:t>Тема 13. Органы чувств. Анализаторы (4 ч)</w:t>
      </w:r>
      <w:bookmarkEnd w:id="7"/>
    </w:p>
    <w:p w:rsidR="0049252C" w:rsidRPr="008867C5" w:rsidRDefault="0049252C" w:rsidP="00EF3963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8867C5">
        <w:rPr>
          <w:sz w:val="24"/>
          <w:szCs w:val="24"/>
        </w:rPr>
        <w:t>Органы чувств человека; части, из которых состоит анализатор; функции анализаторов в организме; строение зрительного, слухового, обонятельного, осязательного, вкусового анализаторов; функции вес</w:t>
      </w:r>
      <w:r w:rsidRPr="008867C5">
        <w:rPr>
          <w:sz w:val="24"/>
          <w:szCs w:val="24"/>
        </w:rPr>
        <w:softHyphen/>
        <w:t>тибулярного аппарата.</w:t>
      </w:r>
      <w:proofErr w:type="gramEnd"/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</w:t>
      </w:r>
      <w:r w:rsidRPr="008867C5">
        <w:rPr>
          <w:sz w:val="24"/>
          <w:szCs w:val="24"/>
        </w:rPr>
        <w:softHyphen/>
        <w:t>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proofErr w:type="gramEnd"/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</w:rPr>
        <w:t>Лабораторная работа:</w:t>
      </w:r>
      <w:r w:rsidR="00EF3963" w:rsidRPr="008867C5">
        <w:rPr>
          <w:sz w:val="24"/>
          <w:szCs w:val="24"/>
        </w:rPr>
        <w:t xml:space="preserve"> 12.</w:t>
      </w:r>
      <w:r w:rsidRPr="008867C5">
        <w:rPr>
          <w:sz w:val="24"/>
          <w:szCs w:val="24"/>
        </w:rPr>
        <w:t>«Кожное чувство».</w:t>
      </w:r>
    </w:p>
    <w:p w:rsidR="0049252C" w:rsidRPr="008867C5" w:rsidRDefault="0049252C" w:rsidP="00EF3963">
      <w:pPr>
        <w:pStyle w:val="a3"/>
        <w:jc w:val="center"/>
        <w:rPr>
          <w:b/>
          <w:sz w:val="24"/>
          <w:szCs w:val="24"/>
        </w:rPr>
      </w:pPr>
      <w:bookmarkStart w:id="8" w:name="bookmark9"/>
      <w:r w:rsidRPr="008867C5">
        <w:rPr>
          <w:b/>
          <w:sz w:val="24"/>
          <w:szCs w:val="24"/>
        </w:rPr>
        <w:t>Тема 14. Поведение и психика человека. Высшая нервная деятельность (6 ч)</w:t>
      </w:r>
      <w:bookmarkEnd w:id="8"/>
    </w:p>
    <w:p w:rsidR="0049252C" w:rsidRPr="008867C5" w:rsidRDefault="0049252C" w:rsidP="00EF3963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Общие представления о поведении и психике человека; врождённые и приобретённые рефлексы; фа</w:t>
      </w:r>
      <w:r w:rsidRPr="008867C5">
        <w:rPr>
          <w:sz w:val="24"/>
          <w:szCs w:val="24"/>
        </w:rPr>
        <w:softHyphen/>
        <w:t>зы и значение сна; виды внимания и памяти; роль обучения для развития личности человека; значение второй сигнальной системы человека.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потребность; доминанта; поведение; психика; высшая нервная деятельность; реф</w:t>
      </w:r>
      <w:r w:rsidRPr="008867C5">
        <w:rPr>
          <w:sz w:val="24"/>
          <w:szCs w:val="24"/>
        </w:rPr>
        <w:softHyphen/>
        <w:t xml:space="preserve">лексы: безусловные, условные; инстинкты; торможение: безусловное, условное; сон; фазы сна: </w:t>
      </w:r>
      <w:proofErr w:type="spellStart"/>
      <w:r w:rsidRPr="008867C5">
        <w:rPr>
          <w:sz w:val="24"/>
          <w:szCs w:val="24"/>
        </w:rPr>
        <w:t>медленно</w:t>
      </w:r>
      <w:r w:rsidRPr="008867C5">
        <w:rPr>
          <w:sz w:val="24"/>
          <w:szCs w:val="24"/>
        </w:rPr>
        <w:softHyphen/>
        <w:t>волновой</w:t>
      </w:r>
      <w:proofErr w:type="spellEnd"/>
      <w:r w:rsidRPr="008867C5">
        <w:rPr>
          <w:sz w:val="24"/>
          <w:szCs w:val="24"/>
        </w:rPr>
        <w:t xml:space="preserve"> сон, </w:t>
      </w:r>
      <w:proofErr w:type="spellStart"/>
      <w:r w:rsidRPr="008867C5">
        <w:rPr>
          <w:sz w:val="24"/>
          <w:szCs w:val="24"/>
        </w:rPr>
        <w:t>быстроволновой</w:t>
      </w:r>
      <w:proofErr w:type="spellEnd"/>
      <w:r w:rsidRPr="008867C5">
        <w:rPr>
          <w:sz w:val="24"/>
          <w:szCs w:val="24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8867C5">
        <w:rPr>
          <w:sz w:val="24"/>
          <w:szCs w:val="24"/>
        </w:rPr>
        <w:t xml:space="preserve"> </w:t>
      </w:r>
      <w:proofErr w:type="gramStart"/>
      <w:r w:rsidRPr="008867C5">
        <w:rPr>
          <w:sz w:val="24"/>
          <w:szCs w:val="24"/>
        </w:rPr>
        <w:t>мышление: абстрактно-логическое, образно-эмоци</w:t>
      </w:r>
      <w:r w:rsidRPr="008867C5">
        <w:rPr>
          <w:sz w:val="24"/>
          <w:szCs w:val="24"/>
        </w:rPr>
        <w:softHyphen/>
        <w:t>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</w:t>
      </w:r>
      <w:r w:rsidRPr="008867C5">
        <w:rPr>
          <w:sz w:val="24"/>
          <w:szCs w:val="24"/>
        </w:rPr>
        <w:softHyphen/>
        <w:t>перамент: холерик, сангвиник, флегматик, меланхолик; характер.</w:t>
      </w:r>
      <w:proofErr w:type="gramEnd"/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r w:rsidRPr="008867C5">
        <w:rPr>
          <w:i/>
          <w:sz w:val="24"/>
          <w:szCs w:val="24"/>
        </w:rPr>
        <w:t>Лабораторная работа:</w:t>
      </w:r>
      <w:r w:rsidRPr="008867C5">
        <w:rPr>
          <w:sz w:val="24"/>
          <w:szCs w:val="24"/>
        </w:rPr>
        <w:t xml:space="preserve"> </w:t>
      </w:r>
      <w:r w:rsidR="00EF3963" w:rsidRPr="008867C5">
        <w:rPr>
          <w:sz w:val="24"/>
          <w:szCs w:val="24"/>
        </w:rPr>
        <w:t>13.</w:t>
      </w:r>
      <w:r w:rsidRPr="008867C5">
        <w:rPr>
          <w:sz w:val="24"/>
          <w:szCs w:val="24"/>
        </w:rPr>
        <w:t>«Коленный рефлекс человека».</w:t>
      </w:r>
    </w:p>
    <w:p w:rsidR="0049252C" w:rsidRPr="008867C5" w:rsidRDefault="0049252C" w:rsidP="00EF3963">
      <w:pPr>
        <w:pStyle w:val="a3"/>
        <w:jc w:val="center"/>
        <w:rPr>
          <w:b/>
          <w:sz w:val="24"/>
          <w:szCs w:val="24"/>
        </w:rPr>
      </w:pPr>
      <w:bookmarkStart w:id="9" w:name="bookmark10"/>
      <w:r w:rsidRPr="008867C5">
        <w:rPr>
          <w:b/>
          <w:sz w:val="24"/>
          <w:szCs w:val="24"/>
        </w:rPr>
        <w:t>Тема 15. Человек и окружающая среда (2 ч)</w:t>
      </w:r>
      <w:bookmarkEnd w:id="9"/>
    </w:p>
    <w:p w:rsidR="0049252C" w:rsidRPr="008867C5" w:rsidRDefault="0049252C" w:rsidP="00EF3963">
      <w:pPr>
        <w:pStyle w:val="a3"/>
        <w:ind w:firstLine="708"/>
        <w:jc w:val="both"/>
        <w:rPr>
          <w:sz w:val="24"/>
          <w:szCs w:val="24"/>
        </w:rPr>
      </w:pPr>
      <w:r w:rsidRPr="008867C5">
        <w:rPr>
          <w:sz w:val="24"/>
          <w:szCs w:val="24"/>
        </w:rPr>
        <w:t>Влияние на организм факторов окружающей среды: природной и социальной; адаптация организма человека к условиям жизни; факторы, нарушающие здоровье человека; факторы, сберегающие и укреп</w:t>
      </w:r>
      <w:r w:rsidRPr="008867C5">
        <w:rPr>
          <w:sz w:val="24"/>
          <w:szCs w:val="24"/>
        </w:rPr>
        <w:softHyphen/>
        <w:t>ляющие здоровье человека.</w:t>
      </w:r>
    </w:p>
    <w:p w:rsidR="0049252C" w:rsidRPr="008867C5" w:rsidRDefault="0049252C" w:rsidP="0049252C">
      <w:pPr>
        <w:pStyle w:val="a3"/>
        <w:jc w:val="both"/>
        <w:rPr>
          <w:sz w:val="24"/>
          <w:szCs w:val="24"/>
        </w:rPr>
      </w:pPr>
      <w:proofErr w:type="gramStart"/>
      <w:r w:rsidRPr="008867C5">
        <w:rPr>
          <w:i/>
          <w:sz w:val="24"/>
          <w:szCs w:val="24"/>
        </w:rPr>
        <w:t>Основные понятия:</w:t>
      </w:r>
      <w:r w:rsidRPr="008867C5">
        <w:rPr>
          <w:sz w:val="24"/>
          <w:szCs w:val="24"/>
        </w:rPr>
        <w:t xml:space="preserve">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D4371D" w:rsidRPr="008867C5" w:rsidRDefault="00D4371D" w:rsidP="0092402E">
      <w:pPr>
        <w:pStyle w:val="a3"/>
        <w:jc w:val="center"/>
        <w:rPr>
          <w:b/>
          <w:sz w:val="24"/>
          <w:szCs w:val="24"/>
        </w:rPr>
      </w:pPr>
    </w:p>
    <w:p w:rsidR="0092402E" w:rsidRPr="008867C5" w:rsidRDefault="0092402E" w:rsidP="0092402E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Общая биология</w:t>
      </w:r>
    </w:p>
    <w:p w:rsidR="0092402E" w:rsidRPr="008867C5" w:rsidRDefault="0092402E" w:rsidP="0092402E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9</w:t>
      </w:r>
      <w:r w:rsidR="0059305E">
        <w:rPr>
          <w:b/>
          <w:sz w:val="24"/>
          <w:szCs w:val="24"/>
        </w:rPr>
        <w:t xml:space="preserve"> </w:t>
      </w:r>
      <w:r w:rsidRPr="008867C5">
        <w:rPr>
          <w:b/>
          <w:sz w:val="24"/>
          <w:szCs w:val="24"/>
        </w:rPr>
        <w:t xml:space="preserve">класс </w:t>
      </w:r>
      <w:r w:rsidR="00336998">
        <w:rPr>
          <w:b/>
          <w:color w:val="000000"/>
          <w:sz w:val="24"/>
          <w:szCs w:val="24"/>
        </w:rPr>
        <w:t>(2 ч в неделю, всего 68 часов</w:t>
      </w:r>
      <w:r w:rsidR="00336998" w:rsidRPr="00336998">
        <w:rPr>
          <w:b/>
          <w:color w:val="000000"/>
          <w:sz w:val="24"/>
          <w:szCs w:val="24"/>
        </w:rPr>
        <w:t>)</w:t>
      </w:r>
    </w:p>
    <w:p w:rsidR="00E03721" w:rsidRPr="00336998" w:rsidRDefault="0092402E" w:rsidP="00336998">
      <w:pPr>
        <w:pStyle w:val="a3"/>
        <w:ind w:firstLine="708"/>
        <w:jc w:val="both"/>
        <w:rPr>
          <w:rStyle w:val="c8"/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Курс биологии 9 класса - «Общая биология» вносит большой  вклад в достижение целей общего образования, обеспечивая освоение </w:t>
      </w:r>
      <w:proofErr w:type="gramStart"/>
      <w:r w:rsidRPr="008867C5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биологических знаний, 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lastRenderedPageBreak/>
        <w:t>развитие интеллектуальных и творческих способностей, формирование научного мировоззрения и ценностных ориентаций. Отбор содержания проведен с учетом системно -  деятельностного подхода, в соответствии с которым, обучающиеся должны усвоить  знания и умения, значимые для формирования биологических знаний,  востребованные в жизни и практической деятельности.  В связи с этим при изучении биологии особое внимание уделено содержанию, лежащему в основе формирования современной естественно - научной картины мира и развитию экол</w:t>
      </w:r>
      <w:r w:rsidR="00336998">
        <w:rPr>
          <w:rFonts w:eastAsia="Times New Roman"/>
          <w:color w:val="000000"/>
          <w:sz w:val="24"/>
          <w:szCs w:val="24"/>
          <w:lang w:eastAsia="ru-RU"/>
        </w:rPr>
        <w:t xml:space="preserve">огической культуры у молодежи. </w:t>
      </w:r>
    </w:p>
    <w:p w:rsidR="00E03721" w:rsidRPr="008867C5" w:rsidRDefault="00E03721" w:rsidP="0092402E">
      <w:pPr>
        <w:pStyle w:val="a3"/>
        <w:jc w:val="both"/>
        <w:rPr>
          <w:rStyle w:val="c8"/>
          <w:rFonts w:ascii="Arial" w:hAnsi="Arial" w:cs="Arial"/>
          <w:color w:val="000000"/>
          <w:sz w:val="24"/>
          <w:szCs w:val="24"/>
        </w:rPr>
      </w:pPr>
    </w:p>
    <w:p w:rsidR="0092402E" w:rsidRPr="008867C5" w:rsidRDefault="0092402E" w:rsidP="0092402E">
      <w:pPr>
        <w:pStyle w:val="a3"/>
        <w:jc w:val="center"/>
        <w:rPr>
          <w:b/>
          <w:sz w:val="24"/>
          <w:szCs w:val="24"/>
        </w:rPr>
      </w:pPr>
      <w:r w:rsidRPr="008867C5">
        <w:rPr>
          <w:b/>
          <w:sz w:val="24"/>
          <w:szCs w:val="24"/>
        </w:rPr>
        <w:t>Содержание программы</w:t>
      </w:r>
    </w:p>
    <w:p w:rsidR="0092402E" w:rsidRPr="008867C5" w:rsidRDefault="0092402E" w:rsidP="0092402E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1. Многообразие мира живой природы (2 часа)</w:t>
      </w:r>
    </w:p>
    <w:p w:rsidR="0092402E" w:rsidRPr="008867C5" w:rsidRDefault="0092402E" w:rsidP="0092402E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Уровни организации живой материи известны; биологическая система; свойства, присущие живым системам.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> 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энергозависимость.</w:t>
      </w:r>
      <w:proofErr w:type="gramEnd"/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i/>
          <w:color w:val="000000"/>
          <w:sz w:val="24"/>
          <w:szCs w:val="24"/>
          <w:lang w:eastAsia="ru-RU"/>
        </w:rPr>
        <w:t>Лабораторная работа: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F0C21" w:rsidRPr="008867C5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>Наблюдение тропизмов и таксисов на живых объектах.</w:t>
      </w:r>
    </w:p>
    <w:p w:rsidR="0092402E" w:rsidRPr="008867C5" w:rsidRDefault="0092402E" w:rsidP="00874A48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2. Химическая организация клетки (5 часов).</w:t>
      </w:r>
    </w:p>
    <w:p w:rsidR="0092402E" w:rsidRPr="008867C5" w:rsidRDefault="0092402E" w:rsidP="00874A48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имические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элементы, входящие в состав клеток, их классификация; вещества, входящие в состав клеток, их строение и значение.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 неорганические вещества: вода, минеральные соли; органические вещества: углеводы, белки, липиды, нуклеиновые кислоты; буферность; полимер; мономер; аминокислота; денатурация;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ренатурация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; 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комплементарность.</w:t>
      </w:r>
      <w:proofErr w:type="gramEnd"/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i/>
          <w:color w:val="000000"/>
          <w:sz w:val="24"/>
          <w:szCs w:val="24"/>
          <w:lang w:eastAsia="ru-RU"/>
        </w:rPr>
        <w:t>Лабораторная работа: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74A48" w:rsidRPr="008867C5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>Наблюдение явления денатурации белка.</w:t>
      </w:r>
    </w:p>
    <w:p w:rsidR="0092402E" w:rsidRPr="008867C5" w:rsidRDefault="0092402E" w:rsidP="00874A48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3. Строение и функции клеток (7 часов).</w:t>
      </w:r>
    </w:p>
    <w:p w:rsidR="0092402E" w:rsidRPr="008867C5" w:rsidRDefault="0092402E" w:rsidP="00874A48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Строение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прокариотической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эукариотической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клетки; основные отличия растительной и животной клетки; функции органоидов клеток, их отличия от включений; характеристика процесса деления соматических клеток; основные положения клеточной теории; неклеточные формы жизни.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 прокариоты; эукариоты; формы бактерий: кокки,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, митохондрии, рибосомы, лизосомы, клеточный центр; 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интерфаза; фазы митоза: профаза, метафаза, анафаза, телофаза;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клеточная теория; неклеточные формы жизни: вирусы и бактериофаги; капсид.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i/>
          <w:color w:val="000000"/>
          <w:sz w:val="24"/>
          <w:szCs w:val="24"/>
          <w:lang w:eastAsia="ru-RU"/>
        </w:rPr>
        <w:t>Лабораторные работы:</w:t>
      </w:r>
      <w:r w:rsidR="00874A48" w:rsidRPr="008867C5">
        <w:rPr>
          <w:rFonts w:eastAsia="Times New Roman"/>
          <w:color w:val="000000"/>
          <w:sz w:val="24"/>
          <w:szCs w:val="24"/>
          <w:lang w:eastAsia="ru-RU"/>
        </w:rPr>
        <w:t xml:space="preserve"> 3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. Наблюдение плазмолиза и деплазмолиза в живых клетках. </w:t>
      </w:r>
    </w:p>
    <w:p w:rsidR="0092402E" w:rsidRPr="008867C5" w:rsidRDefault="00874A48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4</w:t>
      </w:r>
      <w:r w:rsidR="0092402E" w:rsidRPr="008867C5">
        <w:rPr>
          <w:rFonts w:eastAsia="Times New Roman"/>
          <w:color w:val="000000"/>
          <w:sz w:val="24"/>
          <w:szCs w:val="24"/>
          <w:lang w:eastAsia="ru-RU"/>
        </w:rPr>
        <w:t>. Наблюдение митоза в клетках корешка лука</w:t>
      </w:r>
    </w:p>
    <w:p w:rsidR="0092402E" w:rsidRPr="008867C5" w:rsidRDefault="0092402E" w:rsidP="00874A48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4. Обмен веществ и преобразование энергии в клетке (3 часа).</w:t>
      </w:r>
    </w:p>
    <w:p w:rsidR="0092402E" w:rsidRPr="008867C5" w:rsidRDefault="0092402E" w:rsidP="00874A48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Существенные признаки пластического и энергетического обменов, протекающих в клетке; взаимосвязь пластического и энергетического обмена; характеристика процесса фотосинтеза в растительной клетке; глобальное значение воздушного питания растений.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>: пластический обмен; биосинтез белка: транскрипция, трансляция; энергетический обмен; АТФ; этапы энергетического обмена: подготовительный, бескислородное расщепление, кислородное расщепление; типы питания: автотрофный, гетеротрофный; фотосинтез; хемосинтез.</w:t>
      </w:r>
      <w:proofErr w:type="gramEnd"/>
    </w:p>
    <w:p w:rsidR="0092402E" w:rsidRPr="008867C5" w:rsidRDefault="0092402E" w:rsidP="00874A48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5. Размножение и индивидуальное развитие организмов (6 часов).</w:t>
      </w:r>
    </w:p>
    <w:p w:rsidR="0092402E" w:rsidRPr="008867C5" w:rsidRDefault="0092402E" w:rsidP="00874A48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lastRenderedPageBreak/>
        <w:t>Типы размножения; отличия бесполого размножения от полового; образование половых клеток; характеристика процесса образования половых клеток; значение двойного оплодотворения цветковых растений; этапы эмбрионального развития; типы постэмбрионального развития; значение развития с превращением.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>: бесполое размножение: митотическое деление, спорообразование, почкование, вегетативное размножение;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бластомеры; стадии развития зародыша: бластула, гаструла, нейрула; зародышевые листки: эктодерма, энтодерма, мезодерма; эмбриональная индукция;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типы постэмбрионального развития: прямое, непрямое (с метаморфозом); типы роста: определенный, неопределенный; факторы среды; гомеостаз; стресс; регенерация: физиологическая,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репаративная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i/>
          <w:color w:val="000000"/>
          <w:sz w:val="24"/>
          <w:szCs w:val="24"/>
          <w:lang w:eastAsia="ru-RU"/>
        </w:rPr>
        <w:t>Лабораторные работы:</w:t>
      </w:r>
      <w:r w:rsidR="00874A48" w:rsidRPr="008867C5">
        <w:rPr>
          <w:rFonts w:eastAsia="Times New Roman"/>
          <w:color w:val="000000"/>
          <w:sz w:val="24"/>
          <w:szCs w:val="24"/>
          <w:lang w:eastAsia="ru-RU"/>
        </w:rPr>
        <w:t xml:space="preserve"> 5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. Способы бесполого размножения. </w:t>
      </w:r>
    </w:p>
    <w:p w:rsidR="0092402E" w:rsidRPr="008867C5" w:rsidRDefault="00874A48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6</w:t>
      </w:r>
      <w:r w:rsidR="0092402E" w:rsidRPr="008867C5">
        <w:rPr>
          <w:rFonts w:eastAsia="Times New Roman"/>
          <w:color w:val="000000"/>
          <w:sz w:val="24"/>
          <w:szCs w:val="24"/>
          <w:lang w:eastAsia="ru-RU"/>
        </w:rPr>
        <w:t>. Строение половых клеток позвоночных</w:t>
      </w:r>
    </w:p>
    <w:p w:rsidR="0092402E" w:rsidRPr="008867C5" w:rsidRDefault="0092402E" w:rsidP="00874A48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6 . Генетика (8 часов).</w:t>
      </w:r>
    </w:p>
    <w:p w:rsidR="0092402E" w:rsidRPr="008867C5" w:rsidRDefault="0092402E" w:rsidP="00874A48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Предмет и задачи генетики, основные понятия науки; суть гибридологического метода изучения наследственности; законы  Г.Менделя и Т.Моргана; значение генетики для народного хозяйства.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: 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гомозиготность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гетерозиготность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; закон доминирования; закон расщепления; закон чистоты гамет; скрещивание: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, полигибридное; закон независимого наследования; анализирующее скрещивание; закон Моргана (сцепленного наследования); группа сцепления; кроссинговер;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морганида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; взаимодействие генов; клетки: соматические, половые;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хромосомы: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аутосомы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, половые; кариотип; наследование, сцепленное с полом; дальтонизм; гемофилия; изменчивость: ненаследственная (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), наследственная (комбинативная и мутационная); норма реакции; мутагены.</w:t>
      </w:r>
      <w:proofErr w:type="gramEnd"/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i/>
          <w:color w:val="000000"/>
          <w:sz w:val="24"/>
          <w:szCs w:val="24"/>
          <w:lang w:eastAsia="ru-RU"/>
        </w:rPr>
        <w:t>Лабораторная работа: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74A48" w:rsidRPr="008867C5">
        <w:rPr>
          <w:rFonts w:eastAsia="Times New Roman"/>
          <w:color w:val="000000"/>
          <w:sz w:val="24"/>
          <w:szCs w:val="24"/>
          <w:lang w:eastAsia="ru-RU"/>
        </w:rPr>
        <w:t xml:space="preserve">7. 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>Решение генетических задач.</w:t>
      </w:r>
    </w:p>
    <w:p w:rsidR="0092402E" w:rsidRPr="008867C5" w:rsidRDefault="0092402E" w:rsidP="00874A48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7. Селекция (5 часов).</w:t>
      </w:r>
    </w:p>
    <w:p w:rsidR="0092402E" w:rsidRPr="008867C5" w:rsidRDefault="0092402E" w:rsidP="00874A48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Предмет и задачи селекции, значение селекции; методы, используемые селекционерами; результаты, достигнутые в области селекции; характеристика современного этапа селекции.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> 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 центры происхождения культурных растений; 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гибридизация.</w:t>
      </w:r>
      <w:proofErr w:type="gramEnd"/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i/>
          <w:color w:val="000000"/>
          <w:sz w:val="24"/>
          <w:szCs w:val="24"/>
          <w:lang w:eastAsia="ru-RU"/>
        </w:rPr>
        <w:t>Лабораторная работа: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74A48" w:rsidRPr="008867C5"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>Изучение результатов искусственного отбора на примере сортов капусты.</w:t>
      </w:r>
    </w:p>
    <w:p w:rsidR="0092402E" w:rsidRPr="008867C5" w:rsidRDefault="0092402E" w:rsidP="00874A48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8. Эволюция органического мира (12 часов).</w:t>
      </w:r>
    </w:p>
    <w:p w:rsidR="0092402E" w:rsidRPr="008867C5" w:rsidRDefault="0092402E" w:rsidP="00874A48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Развитие эволюционных представлений; суть эволюционной теории Ж.Б. Ламарка; суть эволюционной теории Ч.Дарвина; главные движущие силы эволюции, основные направления биологической эволюции; вид и его основные критерии; популяция как единица эволюции; причины возникновения приспособлений организмов в процессе эволюции; относительный характер приспособленности организмов.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>: креационизм; систематика; система живой природы; эволюционная теория; закон упражнения и «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неупражнения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» органов; закон наследования благоприобретенных признаков; предпосылки возникновения дарвинизма; искусственный отбор: методический, бес сознательный; естественный отбор; борьба за существование: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изоляция: пространственная, репродуктивная; 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факторы эволюции: наследственная изменчивость, популяционные волны, изоляция;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предостерегающая; маскировка; мимикрия; относительный характер приспособленностей; мимикрия;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; макроэволюция; биологический прогресс; биологический регресс; направления прогрессивной эволюции: ароморфоз, идиоадаптация, общая дегенерация; специализация; дивергенция; гомологичные органы; необратимость эволюции.</w:t>
      </w:r>
      <w:proofErr w:type="gramEnd"/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i/>
          <w:color w:val="000000"/>
          <w:sz w:val="24"/>
          <w:szCs w:val="24"/>
          <w:lang w:eastAsia="ru-RU"/>
        </w:rPr>
        <w:t>Лабораторные работы:</w:t>
      </w:r>
      <w:r w:rsidR="00874A48" w:rsidRPr="008867C5">
        <w:rPr>
          <w:rFonts w:eastAsia="Times New Roman"/>
          <w:color w:val="000000"/>
          <w:sz w:val="24"/>
          <w:szCs w:val="24"/>
          <w:lang w:eastAsia="ru-RU"/>
        </w:rPr>
        <w:t xml:space="preserve"> 9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. Изучение морфологического критерия вида. </w:t>
      </w:r>
    </w:p>
    <w:p w:rsidR="0092402E" w:rsidRPr="008867C5" w:rsidRDefault="00874A48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10</w:t>
      </w:r>
      <w:r w:rsidR="0092402E" w:rsidRPr="008867C5">
        <w:rPr>
          <w:rFonts w:eastAsia="Times New Roman"/>
          <w:color w:val="000000"/>
          <w:sz w:val="24"/>
          <w:szCs w:val="24"/>
          <w:lang w:eastAsia="ru-RU"/>
        </w:rPr>
        <w:t>. Определение ароморфозов и идиоадаптаций у растений в ходе эволюции</w:t>
      </w:r>
    </w:p>
    <w:p w:rsidR="0092402E" w:rsidRPr="008867C5" w:rsidRDefault="0092402E" w:rsidP="00874A48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9. Возникновение и развитие жизни на Земле (8 часов).</w:t>
      </w:r>
    </w:p>
    <w:p w:rsidR="0092402E" w:rsidRPr="008867C5" w:rsidRDefault="0092402E" w:rsidP="00874A48">
      <w:pPr>
        <w:pStyle w:val="a3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Современные представления о возникновении жизни на Земле; суть химической эволюции, биологической эволюции; возникновение первых одноклеточных организмов; основные направления развития органического мира; этапы развития мира растений и животных; крупные ароморфозы в процессе эволюции; суть понятия «биосоциальная природа человека».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: химическая эволюция;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коарцеваты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; биологическая эволюция; геохронологическая шкала; эры: архейская, протерозойская, палеозойская; периоды: кембрийский, ордовикский, силурийский, девонский, каменноугольный, пермский;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риниофиты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; псилофиты; стегоцефалы; котилозавры; антропология; вид Человек разумный, отряд Приматы; Человек умелый; труд; древнейшие люди (архантропы): синантроп, питекантроп,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гейдельбергский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человек; древние люди (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палеонтропы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)— неандертальцы; первые современные люди (неоантропы)— кроманьонцы; расы: европеоидная, монголоидная, негроидная;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биосоциальная природа человека.</w:t>
      </w:r>
    </w:p>
    <w:p w:rsidR="0092402E" w:rsidRPr="008867C5" w:rsidRDefault="0092402E" w:rsidP="00874A48">
      <w:pPr>
        <w:pStyle w:val="a3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10. Основы экологии (12 часов).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color w:val="000000"/>
          <w:sz w:val="24"/>
          <w:szCs w:val="24"/>
          <w:lang w:eastAsia="ru-RU"/>
        </w:rPr>
        <w:t>Характеристика среды обитания; экологические факторы среды, их влияние на живые организмы; приспособление организмов к действию различных экологических факторов; взаимоотношения между компонентами живой и неживой природы в экосистемах; группы организмов в зависимости от роли в круговороте веществ; закономерности функционирования и состава природных экосистем, позволяющие им поддерживать динамическое равновесие; смена экосистем и их причины;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экологические пирамиды; биосфера и ее границы; пути решения экологических проблем.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867C5">
        <w:rPr>
          <w:rFonts w:eastAsia="Times New Roman"/>
          <w:i/>
          <w:iCs/>
          <w:color w:val="000000"/>
          <w:sz w:val="24"/>
          <w:szCs w:val="24"/>
          <w:lang w:eastAsia="ru-RU"/>
        </w:rPr>
        <w:t>Основные понятия: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 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квартиранство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), антибиоз (хищничество, паразитизм, конкуренция), микориза, гнездовой паразитизм; биоценоз (сообщество): фитоценоз, зооценоз;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биотоп; экосистема; биогеоценоз (сообщество): видовое разнообразие; плотность популяции;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среднеобразующие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виды;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; листовая мозаика; продуценты, консументы, редуценты; круговорот веществ и энергии; трофические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агроценоз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; биологические способы борьбы с вредителями сельского хозяйства;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экологические нарушения; геосферы планеты: литосфера, атмосфера, гидросфера, биосфера; вещество биосферы: живое, биогенное,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биокосное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, косное; функции живого вещества биосферы: энергетическая, газовая,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окислительно-восстновительная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, концентрационная; палеолит, неолит; ноосфера; природные ресурсы: неисчерпаемые,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исчерпаемые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(возобновляемые, </w:t>
      </w:r>
      <w:proofErr w:type="spellStart"/>
      <w:r w:rsidRPr="008867C5">
        <w:rPr>
          <w:rFonts w:eastAsia="Times New Roman"/>
          <w:color w:val="000000"/>
          <w:sz w:val="24"/>
          <w:szCs w:val="24"/>
          <w:lang w:eastAsia="ru-RU"/>
        </w:rPr>
        <w:t>невозобновляемые</w:t>
      </w:r>
      <w:proofErr w:type="spellEnd"/>
      <w:r w:rsidRPr="008867C5">
        <w:rPr>
          <w:rFonts w:eastAsia="Times New Roman"/>
          <w:color w:val="000000"/>
          <w:sz w:val="24"/>
          <w:szCs w:val="24"/>
          <w:lang w:eastAsia="ru-RU"/>
        </w:rPr>
        <w:t>); отрицательное влияние человека на животный и растительный мир: прямое, косвенное; кислотные дожди; парниковый эффект; истощение озонового слоя; смог; перерасход воды;</w:t>
      </w:r>
      <w:proofErr w:type="gramEnd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загрязнение пресных вод; истощение почвы; эрозия (водная, ветровая); радиоактивное загрязнение; предельно допустимые концентрации (ПДК); очистные 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lastRenderedPageBreak/>
        <w:t>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  <w:proofErr w:type="gramEnd"/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i/>
          <w:color w:val="000000"/>
          <w:sz w:val="24"/>
          <w:szCs w:val="24"/>
          <w:lang w:eastAsia="ru-RU"/>
        </w:rPr>
        <w:t>Лабораторные работы</w:t>
      </w:r>
      <w:r w:rsidR="00874A48" w:rsidRPr="008867C5">
        <w:rPr>
          <w:rFonts w:eastAsia="Times New Roman"/>
          <w:color w:val="000000"/>
          <w:sz w:val="24"/>
          <w:szCs w:val="24"/>
          <w:lang w:eastAsia="ru-RU"/>
        </w:rPr>
        <w:t>: 11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. Составление цепей питания. </w:t>
      </w:r>
    </w:p>
    <w:p w:rsidR="0092402E" w:rsidRPr="008867C5" w:rsidRDefault="00874A48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color w:val="000000"/>
          <w:sz w:val="24"/>
          <w:szCs w:val="24"/>
          <w:lang w:eastAsia="ru-RU"/>
        </w:rPr>
        <w:t>12</w:t>
      </w:r>
      <w:r w:rsidR="0092402E" w:rsidRPr="008867C5">
        <w:rPr>
          <w:rFonts w:eastAsia="Times New Roman"/>
          <w:color w:val="000000"/>
          <w:sz w:val="24"/>
          <w:szCs w:val="24"/>
          <w:lang w:eastAsia="ru-RU"/>
        </w:rPr>
        <w:t>. Сравнительная характеристика экосистем и агроэкосистем.</w:t>
      </w:r>
    </w:p>
    <w:p w:rsidR="0092402E" w:rsidRPr="008867C5" w:rsidRDefault="0092402E" w:rsidP="0092402E">
      <w:pPr>
        <w:pStyle w:val="a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67C5">
        <w:rPr>
          <w:rFonts w:eastAsia="Times New Roman"/>
          <w:i/>
          <w:color w:val="000000"/>
          <w:sz w:val="24"/>
          <w:szCs w:val="24"/>
          <w:lang w:eastAsia="ru-RU"/>
        </w:rPr>
        <w:t>Экскурсия:</w:t>
      </w:r>
      <w:r w:rsidRPr="008867C5">
        <w:rPr>
          <w:rFonts w:eastAsia="Times New Roman"/>
          <w:color w:val="000000"/>
          <w:sz w:val="24"/>
          <w:szCs w:val="24"/>
          <w:lang w:eastAsia="ru-RU"/>
        </w:rPr>
        <w:t xml:space="preserve"> Изучение местного биогеоценоза</w:t>
      </w: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336998" w:rsidRDefault="00336998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7856B4" w:rsidRDefault="007856B4" w:rsidP="00E03721">
      <w:pPr>
        <w:pStyle w:val="a3"/>
        <w:jc w:val="both"/>
        <w:rPr>
          <w:b/>
          <w:sz w:val="24"/>
          <w:szCs w:val="24"/>
        </w:rPr>
      </w:pPr>
    </w:p>
    <w:p w:rsidR="00BF125C" w:rsidRDefault="00BF125C" w:rsidP="00BF12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32"/>
          <w:lang w:eastAsia="ru-RU"/>
        </w:rPr>
      </w:pPr>
      <w:r w:rsidRPr="00BF125C">
        <w:rPr>
          <w:rFonts w:ascii="Times New Roman" w:eastAsia="Times New Roman" w:hAnsi="Times New Roman"/>
          <w:b/>
          <w:bCs/>
          <w:caps/>
          <w:sz w:val="24"/>
          <w:szCs w:val="32"/>
          <w:lang w:eastAsia="ru-RU"/>
        </w:rPr>
        <w:lastRenderedPageBreak/>
        <w:t>тематическОЕ планИРОВАНИЕ</w:t>
      </w:r>
    </w:p>
    <w:p w:rsidR="00BF125C" w:rsidRPr="00BF125C" w:rsidRDefault="00BF125C" w:rsidP="00BF12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32"/>
          <w:lang w:eastAsia="ru-RU"/>
        </w:rPr>
      </w:pPr>
    </w:p>
    <w:p w:rsidR="00BF125C" w:rsidRPr="00BF125C" w:rsidRDefault="00BF125C" w:rsidP="00BF125C">
      <w:pPr>
        <w:spacing w:after="160" w:line="259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BF125C">
        <w:rPr>
          <w:rFonts w:ascii="Times New Roman" w:hAnsi="Times New Roman"/>
          <w:b/>
          <w:sz w:val="24"/>
          <w:szCs w:val="28"/>
        </w:rPr>
        <w:t>Введение в биологию. 5 класс</w:t>
      </w:r>
      <w:r>
        <w:rPr>
          <w:rFonts w:ascii="Times New Roman" w:hAnsi="Times New Roman"/>
          <w:b/>
          <w:sz w:val="24"/>
          <w:szCs w:val="28"/>
        </w:rPr>
        <w:t xml:space="preserve">  34 ч (1 час в неделю)</w:t>
      </w:r>
    </w:p>
    <w:p w:rsidR="00BF125C" w:rsidRPr="00BF125C" w:rsidRDefault="00BF125C" w:rsidP="00BF125C">
      <w:pPr>
        <w:keepNext/>
        <w:suppressAutoHyphens/>
        <w:spacing w:before="240" w:after="60" w:line="240" w:lineRule="auto"/>
        <w:ind w:left="720"/>
        <w:jc w:val="both"/>
        <w:outlineLvl w:val="2"/>
        <w:rPr>
          <w:rFonts w:ascii="Times New Roman" w:eastAsia="Times New Roman" w:hAnsi="Times New Roman"/>
          <w:bCs/>
          <w:iCs/>
          <w:sz w:val="24"/>
          <w:szCs w:val="24"/>
        </w:rPr>
      </w:pPr>
      <w:r w:rsidRPr="00BF125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 </w:t>
      </w:r>
      <w:proofErr w:type="spellStart"/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>А.А.Плешаков</w:t>
      </w:r>
      <w:proofErr w:type="spellEnd"/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>Э.Л.Введенский</w:t>
      </w:r>
      <w:proofErr w:type="spellEnd"/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B1796B">
        <w:rPr>
          <w:rFonts w:ascii="Times New Roman" w:eastAsia="Times New Roman" w:hAnsi="Times New Roman"/>
          <w:b/>
          <w:bCs/>
          <w:iCs/>
          <w:sz w:val="24"/>
          <w:szCs w:val="24"/>
        </w:rPr>
        <w:t>«</w:t>
      </w:r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>Биология.</w:t>
      </w:r>
      <w:r w:rsidR="00B1796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5 класс Введение в биологию».</w:t>
      </w:r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r w:rsidRPr="00BF125C">
        <w:rPr>
          <w:rFonts w:ascii="Times New Roman" w:eastAsia="Times New Roman" w:hAnsi="Times New Roman"/>
          <w:bCs/>
          <w:iCs/>
          <w:sz w:val="24"/>
          <w:szCs w:val="24"/>
        </w:rPr>
        <w:t>Учебник для учащихся 5 класса общеобразовательных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F125C">
        <w:rPr>
          <w:rFonts w:ascii="Times New Roman" w:eastAsia="Times New Roman" w:hAnsi="Times New Roman"/>
          <w:bCs/>
          <w:iCs/>
          <w:sz w:val="24"/>
          <w:szCs w:val="24"/>
        </w:rPr>
        <w:t>учебных учреждени</w:t>
      </w:r>
      <w:proofErr w:type="gramStart"/>
      <w:r w:rsidRPr="00BF125C">
        <w:rPr>
          <w:rFonts w:ascii="Times New Roman" w:eastAsia="Times New Roman" w:hAnsi="Times New Roman"/>
          <w:bCs/>
          <w:iCs/>
          <w:sz w:val="24"/>
          <w:szCs w:val="24"/>
        </w:rPr>
        <w:t>й</w:t>
      </w:r>
      <w:r w:rsidR="00B1796B">
        <w:rPr>
          <w:rFonts w:ascii="Times New Roman" w:eastAsia="Times New Roman" w:hAnsi="Times New Roman"/>
          <w:bCs/>
          <w:i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BF125C">
        <w:rPr>
          <w:rFonts w:ascii="Times New Roman" w:eastAsia="Times New Roman" w:hAnsi="Times New Roman"/>
          <w:iCs/>
          <w:sz w:val="24"/>
          <w:szCs w:val="24"/>
        </w:rPr>
        <w:t>Москва «Русское слово» 2015</w:t>
      </w:r>
    </w:p>
    <w:tbl>
      <w:tblPr>
        <w:tblStyle w:val="13"/>
        <w:tblpPr w:leftFromText="180" w:rightFromText="180" w:vertAnchor="text" w:horzAnchor="margin" w:tblpXSpec="center" w:tblpY="202"/>
        <w:tblW w:w="8789" w:type="dxa"/>
        <w:tblLayout w:type="fixed"/>
        <w:tblLook w:val="04A0" w:firstRow="1" w:lastRow="0" w:firstColumn="1" w:lastColumn="0" w:noHBand="0" w:noVBand="1"/>
      </w:tblPr>
      <w:tblGrid>
        <w:gridCol w:w="959"/>
        <w:gridCol w:w="594"/>
        <w:gridCol w:w="7"/>
        <w:gridCol w:w="4958"/>
        <w:gridCol w:w="2271"/>
      </w:tblGrid>
      <w:tr w:rsidR="00BE1E36" w:rsidRPr="00BF125C" w:rsidTr="003A6978">
        <w:trPr>
          <w:trHeight w:val="654"/>
        </w:trPr>
        <w:tc>
          <w:tcPr>
            <w:tcW w:w="1560" w:type="dxa"/>
            <w:gridSpan w:val="3"/>
          </w:tcPr>
          <w:p w:rsidR="00BE1E36" w:rsidRPr="00BF125C" w:rsidRDefault="00BE1E36" w:rsidP="00BE1E3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958" w:type="dxa"/>
          </w:tcPr>
          <w:p w:rsidR="00BE1E36" w:rsidRPr="00BF125C" w:rsidRDefault="00BE1E36" w:rsidP="00BE1E3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2271" w:type="dxa"/>
          </w:tcPr>
          <w:p w:rsidR="00BE1E36" w:rsidRPr="00BF125C" w:rsidRDefault="00BE1E36" w:rsidP="00BE1E3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7856B4" w:rsidRPr="00BF125C" w:rsidTr="003A6978">
        <w:tc>
          <w:tcPr>
            <w:tcW w:w="6518" w:type="dxa"/>
            <w:gridSpan w:val="4"/>
          </w:tcPr>
          <w:p w:rsidR="007856B4" w:rsidRPr="00BF125C" w:rsidRDefault="007856B4" w:rsidP="00BE1E3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(2 ч)</w:t>
            </w:r>
          </w:p>
        </w:tc>
        <w:tc>
          <w:tcPr>
            <w:tcW w:w="2271" w:type="dxa"/>
          </w:tcPr>
          <w:p w:rsidR="007856B4" w:rsidRPr="00BF125C" w:rsidRDefault="007856B4" w:rsidP="00BE1E3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56B4" w:rsidRPr="00BF125C" w:rsidTr="003A6978">
        <w:tc>
          <w:tcPr>
            <w:tcW w:w="1560" w:type="dxa"/>
            <w:gridSpan w:val="3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</w:tcPr>
          <w:p w:rsidR="007856B4" w:rsidRPr="00BF125C" w:rsidRDefault="007856B4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Науки о природе. </w:t>
            </w:r>
          </w:p>
          <w:p w:rsidR="007856B4" w:rsidRPr="00BF125C" w:rsidRDefault="007856B4" w:rsidP="00BE1E3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1560" w:type="dxa"/>
            <w:gridSpan w:val="3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6518" w:type="dxa"/>
            <w:gridSpan w:val="4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1. Мир биологии  (18 ч)</w:t>
            </w:r>
          </w:p>
        </w:tc>
        <w:tc>
          <w:tcPr>
            <w:tcW w:w="2271" w:type="dxa"/>
          </w:tcPr>
          <w:p w:rsidR="007856B4" w:rsidRPr="00BF125C" w:rsidRDefault="007856B4" w:rsidP="00BE1E3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56B4" w:rsidRPr="00BF125C" w:rsidTr="003A6978">
        <w:tc>
          <w:tcPr>
            <w:tcW w:w="1560" w:type="dxa"/>
            <w:gridSpan w:val="3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Что изучает биология.</w:t>
            </w: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Из истории биологии</w:t>
            </w:r>
          </w:p>
        </w:tc>
        <w:tc>
          <w:tcPr>
            <w:tcW w:w="2271" w:type="dxa"/>
          </w:tcPr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Экскурсия в мир клеток.</w:t>
            </w:r>
          </w:p>
        </w:tc>
        <w:tc>
          <w:tcPr>
            <w:tcW w:w="2271" w:type="dxa"/>
          </w:tcPr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Как классифицируют организмы.</w:t>
            </w:r>
          </w:p>
        </w:tc>
        <w:tc>
          <w:tcPr>
            <w:tcW w:w="2271" w:type="dxa"/>
          </w:tcPr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Живые царства. Бактерии</w:t>
            </w:r>
          </w:p>
        </w:tc>
        <w:tc>
          <w:tcPr>
            <w:tcW w:w="2271" w:type="dxa"/>
          </w:tcPr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BE1E36" w:rsidRPr="00BF125C" w:rsidRDefault="00BE1E36" w:rsidP="003A6978">
            <w:pPr>
              <w:ind w:left="3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Живые царства</w:t>
            </w:r>
            <w:proofErr w:type="gram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 Грибы.</w:t>
            </w:r>
          </w:p>
        </w:tc>
        <w:tc>
          <w:tcPr>
            <w:tcW w:w="2271" w:type="dxa"/>
          </w:tcPr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Живые царства. Растения.</w:t>
            </w:r>
          </w:p>
        </w:tc>
        <w:tc>
          <w:tcPr>
            <w:tcW w:w="2271" w:type="dxa"/>
          </w:tcPr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Живые царства. Животные.</w:t>
            </w:r>
          </w:p>
        </w:tc>
        <w:tc>
          <w:tcPr>
            <w:tcW w:w="2271" w:type="dxa"/>
          </w:tcPr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BE1E36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Растения и животные Красной книги                          </w:t>
            </w:r>
          </w:p>
          <w:p w:rsidR="00BE1E36" w:rsidRPr="00BF125C" w:rsidRDefault="00BE1E36" w:rsidP="00BE1E36">
            <w:pPr>
              <w:ind w:left="27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2271" w:type="dxa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Жизнь начинается.</w:t>
            </w:r>
          </w:p>
        </w:tc>
        <w:tc>
          <w:tcPr>
            <w:tcW w:w="2271" w:type="dxa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Жизнь продолжается.</w:t>
            </w:r>
          </w:p>
        </w:tc>
        <w:tc>
          <w:tcPr>
            <w:tcW w:w="2271" w:type="dxa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Почему дети похожи на родителей.</w:t>
            </w:r>
          </w:p>
        </w:tc>
        <w:tc>
          <w:tcPr>
            <w:tcW w:w="2271" w:type="dxa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Нужны все на свете.</w:t>
            </w:r>
          </w:p>
        </w:tc>
        <w:tc>
          <w:tcPr>
            <w:tcW w:w="2271" w:type="dxa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Как животные общаются между собой</w:t>
            </w:r>
          </w:p>
        </w:tc>
        <w:tc>
          <w:tcPr>
            <w:tcW w:w="2271" w:type="dxa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Default="00BE1E36" w:rsidP="00BE1E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Биологи и практика</w:t>
            </w:r>
          </w:p>
        </w:tc>
        <w:tc>
          <w:tcPr>
            <w:tcW w:w="2271" w:type="dxa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E1E36" w:rsidRPr="00BF125C" w:rsidTr="003A6978">
        <w:tc>
          <w:tcPr>
            <w:tcW w:w="1553" w:type="dxa"/>
            <w:gridSpan w:val="2"/>
          </w:tcPr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BE1E36" w:rsidRPr="00BF125C" w:rsidRDefault="00BE1E36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</w:tcPr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Биологи защищают природу</w:t>
            </w:r>
          </w:p>
        </w:tc>
        <w:tc>
          <w:tcPr>
            <w:tcW w:w="2271" w:type="dxa"/>
          </w:tcPr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1560" w:type="dxa"/>
            <w:gridSpan w:val="3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58" w:type="dxa"/>
          </w:tcPr>
          <w:p w:rsidR="00BE1E36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Биология и здоровье.</w:t>
            </w:r>
          </w:p>
          <w:p w:rsidR="00BE1E36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1560" w:type="dxa"/>
            <w:gridSpan w:val="3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58" w:type="dxa"/>
          </w:tcPr>
          <w:p w:rsidR="007856B4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Живые организмы и наша безопасность.</w:t>
            </w: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1560" w:type="dxa"/>
            <w:gridSpan w:val="3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58" w:type="dxa"/>
          </w:tcPr>
          <w:p w:rsidR="007856B4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Мир биологии. Обобщение знаний</w:t>
            </w:r>
          </w:p>
          <w:p w:rsidR="00BE1E36" w:rsidRPr="00BF125C" w:rsidRDefault="00BE1E36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6518" w:type="dxa"/>
            <w:gridSpan w:val="4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Глава 2. Организм и среда обитания.  (14 ч)</w:t>
            </w:r>
          </w:p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7856B4" w:rsidRPr="00BF125C" w:rsidRDefault="007856B4" w:rsidP="00BE1E36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Водные обитатели</w:t>
            </w:r>
          </w:p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Между небом и землей</w:t>
            </w:r>
          </w:p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Кто в почве живет.</w:t>
            </w:r>
          </w:p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Кто живет в других телах</w:t>
            </w:r>
          </w:p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Экологические факторы</w:t>
            </w:r>
          </w:p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Экологические факторы: биотические и антропогенные.</w:t>
            </w: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Природные сообщества</w:t>
            </w:r>
          </w:p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Экскурсия: «Природные сообщества нашей местности»</w:t>
            </w:r>
          </w:p>
        </w:tc>
        <w:tc>
          <w:tcPr>
            <w:tcW w:w="2271" w:type="dxa"/>
          </w:tcPr>
          <w:p w:rsidR="007856B4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Жизнь в морском океане</w:t>
            </w:r>
          </w:p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Организм и среда обитания. Обобщение знаний.</w:t>
            </w:r>
          </w:p>
        </w:tc>
        <w:tc>
          <w:tcPr>
            <w:tcW w:w="2271" w:type="dxa"/>
          </w:tcPr>
          <w:p w:rsidR="007856B4" w:rsidRPr="00BF125C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5559" w:type="dxa"/>
            <w:gridSpan w:val="3"/>
          </w:tcPr>
          <w:p w:rsidR="007856B4" w:rsidRPr="00BF125C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931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271" w:type="dxa"/>
          </w:tcPr>
          <w:p w:rsidR="007856B4" w:rsidRPr="005A7931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856B4" w:rsidRPr="00BF125C" w:rsidTr="003A6978">
        <w:tc>
          <w:tcPr>
            <w:tcW w:w="959" w:type="dxa"/>
          </w:tcPr>
          <w:p w:rsidR="007856B4" w:rsidRPr="00BF125C" w:rsidRDefault="007856B4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5559" w:type="dxa"/>
            <w:gridSpan w:val="3"/>
          </w:tcPr>
          <w:p w:rsidR="007856B4" w:rsidRPr="005A7931" w:rsidRDefault="007856B4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931">
              <w:rPr>
                <w:rFonts w:ascii="Times New Roman" w:eastAsia="Times New Roman" w:hAnsi="Times New Roman"/>
                <w:sz w:val="24"/>
                <w:szCs w:val="24"/>
              </w:rPr>
              <w:t>Итоговое занятие по курсу биологии 5 класса</w:t>
            </w:r>
          </w:p>
        </w:tc>
        <w:tc>
          <w:tcPr>
            <w:tcW w:w="2271" w:type="dxa"/>
          </w:tcPr>
          <w:p w:rsidR="007856B4" w:rsidRPr="005A7931" w:rsidRDefault="00BE1E36" w:rsidP="00BE1E36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3A6978" w:rsidRDefault="003A6978" w:rsidP="003A6978">
      <w:pPr>
        <w:spacing w:after="160" w:line="259" w:lineRule="auto"/>
        <w:outlineLvl w:val="0"/>
        <w:rPr>
          <w:rFonts w:ascii="Times New Roman" w:hAnsi="Times New Roman"/>
          <w:b/>
          <w:sz w:val="24"/>
          <w:szCs w:val="28"/>
        </w:rPr>
      </w:pPr>
    </w:p>
    <w:p w:rsidR="00BF125C" w:rsidRPr="00BF125C" w:rsidRDefault="005A7931" w:rsidP="00BE1E36">
      <w:pPr>
        <w:spacing w:after="160" w:line="259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Биология 7 класс </w:t>
      </w:r>
      <w:r w:rsidR="00BF125C" w:rsidRPr="00BF125C">
        <w:rPr>
          <w:rFonts w:ascii="Times New Roman" w:hAnsi="Times New Roman"/>
          <w:b/>
          <w:sz w:val="24"/>
          <w:szCs w:val="28"/>
        </w:rPr>
        <w:t>68 ч. (2 часа в неделю)</w:t>
      </w:r>
    </w:p>
    <w:p w:rsidR="005A7931" w:rsidRPr="00BE1E36" w:rsidRDefault="00BF125C" w:rsidP="00BE1E36">
      <w:pPr>
        <w:keepNext/>
        <w:suppressAutoHyphens/>
        <w:spacing w:before="240" w:after="60" w:line="240" w:lineRule="auto"/>
        <w:ind w:left="720"/>
        <w:jc w:val="both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F125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       </w:t>
      </w:r>
      <w:r w:rsidRPr="00BF125C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 </w:t>
      </w:r>
      <w:proofErr w:type="spellStart"/>
      <w:r w:rsidRPr="00BF125C">
        <w:rPr>
          <w:rFonts w:ascii="Times New Roman" w:eastAsia="Times New Roman" w:hAnsi="Times New Roman"/>
          <w:b/>
          <w:bCs/>
          <w:sz w:val="24"/>
          <w:szCs w:val="24"/>
        </w:rPr>
        <w:t>Е.Т.Тихонова</w:t>
      </w:r>
      <w:proofErr w:type="spellEnd"/>
      <w:r w:rsidRPr="00BF125C">
        <w:rPr>
          <w:rFonts w:ascii="Times New Roman" w:eastAsia="Times New Roman" w:hAnsi="Times New Roman"/>
          <w:b/>
          <w:bCs/>
          <w:sz w:val="24"/>
          <w:szCs w:val="24"/>
        </w:rPr>
        <w:t xml:space="preserve">, Н.И. Романова </w:t>
      </w:r>
      <w:r w:rsidR="00B23AD1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>Биология.</w:t>
      </w:r>
      <w:r w:rsidR="00B23AD1">
        <w:rPr>
          <w:rFonts w:ascii="Times New Roman" w:eastAsia="Times New Roman" w:hAnsi="Times New Roman"/>
          <w:b/>
          <w:bCs/>
          <w:iCs/>
          <w:sz w:val="24"/>
          <w:szCs w:val="24"/>
        </w:rPr>
        <w:t>7 класс».</w:t>
      </w:r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r w:rsidRPr="00BF125C">
        <w:rPr>
          <w:rFonts w:ascii="Times New Roman" w:eastAsia="Times New Roman" w:hAnsi="Times New Roman"/>
          <w:bCs/>
          <w:iCs/>
          <w:sz w:val="24"/>
          <w:szCs w:val="24"/>
        </w:rPr>
        <w:t xml:space="preserve">Учебник для учащихся 7 класса общеобразовательных </w:t>
      </w:r>
      <w:proofErr w:type="gramStart"/>
      <w:r w:rsidRPr="00BF125C">
        <w:rPr>
          <w:rFonts w:ascii="Times New Roman" w:eastAsia="Times New Roman" w:hAnsi="Times New Roman"/>
          <w:bCs/>
          <w:iCs/>
          <w:sz w:val="24"/>
          <w:szCs w:val="24"/>
        </w:rPr>
        <w:t>учреждений</w:t>
      </w:r>
      <w:r w:rsidR="005A7931">
        <w:rPr>
          <w:rFonts w:ascii="Times New Roman" w:eastAsia="Times New Roman" w:hAnsi="Times New Roman"/>
          <w:b/>
          <w:bCs/>
          <w:iCs/>
          <w:sz w:val="24"/>
          <w:szCs w:val="24"/>
        </w:rPr>
        <w:t>-</w:t>
      </w:r>
      <w:r w:rsidRPr="00BF125C">
        <w:rPr>
          <w:rFonts w:ascii="Times New Roman" w:eastAsia="Times New Roman" w:hAnsi="Times New Roman"/>
          <w:iCs/>
          <w:sz w:val="24"/>
          <w:szCs w:val="24"/>
        </w:rPr>
        <w:t>Москва</w:t>
      </w:r>
      <w:proofErr w:type="gramEnd"/>
      <w:r w:rsidRPr="00BF125C">
        <w:rPr>
          <w:rFonts w:ascii="Times New Roman" w:eastAsia="Times New Roman" w:hAnsi="Times New Roman"/>
          <w:iCs/>
          <w:sz w:val="24"/>
          <w:szCs w:val="24"/>
        </w:rPr>
        <w:t xml:space="preserve"> «Русское слово» 2015 </w:t>
      </w:r>
    </w:p>
    <w:tbl>
      <w:tblPr>
        <w:tblStyle w:val="13"/>
        <w:tblpPr w:leftFromText="180" w:rightFromText="180" w:vertAnchor="text" w:horzAnchor="margin" w:tblpXSpec="center" w:tblpY="10"/>
        <w:tblW w:w="9498" w:type="dxa"/>
        <w:tblLayout w:type="fixed"/>
        <w:tblLook w:val="04A0" w:firstRow="1" w:lastRow="0" w:firstColumn="1" w:lastColumn="0" w:noHBand="0" w:noVBand="1"/>
      </w:tblPr>
      <w:tblGrid>
        <w:gridCol w:w="959"/>
        <w:gridCol w:w="6119"/>
        <w:gridCol w:w="2420"/>
      </w:tblGrid>
      <w:tr w:rsidR="00A92E0E" w:rsidRPr="00BF125C" w:rsidTr="00A92E0E">
        <w:trPr>
          <w:trHeight w:val="986"/>
        </w:trPr>
        <w:tc>
          <w:tcPr>
            <w:tcW w:w="959" w:type="dxa"/>
            <w:vMerge w:val="restart"/>
          </w:tcPr>
          <w:p w:rsidR="00A92E0E" w:rsidRPr="00BF125C" w:rsidRDefault="00A92E0E" w:rsidP="00A92E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19" w:type="dxa"/>
            <w:vMerge w:val="restart"/>
          </w:tcPr>
          <w:p w:rsidR="00A92E0E" w:rsidRPr="00BF125C" w:rsidRDefault="00A92E0E" w:rsidP="00A92E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20" w:type="dxa"/>
            <w:tcBorders>
              <w:bottom w:val="nil"/>
            </w:tcBorders>
          </w:tcPr>
          <w:p w:rsidR="00A92E0E" w:rsidRPr="00BF125C" w:rsidRDefault="00A92E0E" w:rsidP="00A92E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2E0E" w:rsidRPr="00BF125C" w:rsidTr="00A92E0E">
        <w:tc>
          <w:tcPr>
            <w:tcW w:w="959" w:type="dxa"/>
            <w:vMerge/>
          </w:tcPr>
          <w:p w:rsidR="00A92E0E" w:rsidRPr="00BF125C" w:rsidRDefault="00A92E0E" w:rsidP="00A92E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  <w:vMerge/>
          </w:tcPr>
          <w:p w:rsidR="00A92E0E" w:rsidRPr="00BF125C" w:rsidRDefault="00A92E0E" w:rsidP="00A92E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A92E0E" w:rsidRPr="00BF125C" w:rsidRDefault="00A92E0E" w:rsidP="00A92E0E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2E0E" w:rsidRPr="00BF125C" w:rsidTr="00A92E0E">
        <w:tc>
          <w:tcPr>
            <w:tcW w:w="7078" w:type="dxa"/>
            <w:gridSpan w:val="2"/>
          </w:tcPr>
          <w:p w:rsidR="00A92E0E" w:rsidRPr="00BF125C" w:rsidRDefault="00A92E0E" w:rsidP="00A92E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(7 ч)</w:t>
            </w:r>
          </w:p>
        </w:tc>
        <w:tc>
          <w:tcPr>
            <w:tcW w:w="2420" w:type="dxa"/>
          </w:tcPr>
          <w:p w:rsidR="00A92E0E" w:rsidRPr="00BF125C" w:rsidRDefault="00A92E0E" w:rsidP="00A92E0E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Животный мир – составная часть живой природы. Стартовое тестирование</w:t>
            </w:r>
          </w:p>
          <w:p w:rsidR="003A6978" w:rsidRPr="00BF125C" w:rsidRDefault="003A6978" w:rsidP="003A69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Строение клетки животного организма.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Ткани животных: эпителиальная и соединительная.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Ткани животных: мышечная и нервная. Лабораторная работа №1 «Строение животных тканей»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Органы и системы органов животных.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Значение животных в природе и жизни человека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Классификация животных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1. </w:t>
            </w:r>
            <w:proofErr w:type="spell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Одноклеточные животные, или Простейшие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3 ч)</w:t>
            </w: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 Одноклеточные. Тип </w:t>
            </w:r>
            <w:proofErr w:type="spell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Саркожгутиковые</w:t>
            </w:r>
            <w:proofErr w:type="spellEnd"/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Саркожгутиковые</w:t>
            </w:r>
            <w:proofErr w:type="spellEnd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 Тип Инфузории. Лабораторная работа №2 «Строение инфузории-туфельки»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Значение одноклеточных животных в природе и жизни человека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2. </w:t>
            </w:r>
            <w:proofErr w:type="spell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Многоклеточные животные. Тип Кишечнополостные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3 ч)</w:t>
            </w: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. Класс </w:t>
            </w:r>
            <w:proofErr w:type="gram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Гидроидные</w:t>
            </w:r>
            <w:proofErr w:type="gramEnd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 Особенности жизнедеятельности.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Многообразие кишечнополостных, их роль в природе и жизни человека.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CD0163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3. Типы: Плоские черви, Круглые черви, Кольчатые черви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5 ч)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Тип плоские черви. Класс ресничные черви.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Многообразие плоских червей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Тип Круглые черви (Нематоды)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Тип Кольчат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ые черви. Лабораторная работа №3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 «Внешнее строение и передвижение дождевого червя»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Класс Многощетинковые черви. Роль кольчатых червей в природе и жизни человека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4. Типы Моллюски 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3 ч)</w:t>
            </w: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Тип Моллюски. Класс брюхоногие моллюски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Двустворчатые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моллюски. Лабораторная работа №4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 «Строение раковин моллюсков»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Класс Головоногие моллюски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5. Тип Членистоногие 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9 ч)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Рако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Лабораторная работа №5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 «Внешнее строение речного рака»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Многообразие ракообразных</w:t>
            </w:r>
            <w:proofErr w:type="gram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 их роль в природе и практическое значение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Паукообразные</w:t>
            </w:r>
            <w:proofErr w:type="gramEnd"/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паукообразных</w:t>
            </w:r>
            <w:proofErr w:type="gramEnd"/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Класс Насекомые. Внешнее строение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асекомых. Лабораторная работа №6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.» Внешнее строение насекомых</w:t>
            </w: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внутреннего строения и 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жизнедеятельности насекомых.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Отряды насекомых с неполным превращением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Отряды насекомых с полным превращением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Роль насекомых в природе и жизни человека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5A7931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6. Тип Хордовые. Надкласс Рыбы 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7 ч)</w:t>
            </w: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 Класс Ланцетники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Надкласс Рыбы. Особенности внешнего строения речно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окуня. Лабораторная работа №7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 «Внешнее строение рыбы»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и жизнедеятельн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ости рыб. Лабораторная работа №8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 «Внутреннее строение рыбы»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Особенности размножения и развития рыб.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Класс хрящевые рыбы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Класс Костные рыбы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Значение рыб в природе и жизни человека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7. Тип Хордовые. Класс Земноводные 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3 ч)</w:t>
            </w: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внешнего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строения и жизнедеятельности земн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оводных. Лабораторная работа №9 «Внешнее 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строение лягушки»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и жизнедеятельности земн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оводных. Лабораторная работа №10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 «Внутреннее строение лягушки»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Многообразие земноводных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8. Тип Хордовые. Класс Пресмыкающиеся 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4 ч)</w:t>
            </w: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Класс Пресмыкающиеся. Особенности внешнего строения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Многообразие пресмыкающихся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Происхождение пресмыкающихся. Их значение в природе и жизни человека</w:t>
            </w: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9. Класс птицы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8 ч)</w:t>
            </w:r>
          </w:p>
          <w:p w:rsidR="003A6978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Класс птицы. Особенности внешнего строения и опорно-двигательной систе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 птиц. Лабораторная работа №11</w:t>
            </w: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. «Внешнее строение птиц»</w:t>
            </w: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птиц</w:t>
            </w: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Размножение, развитие и происхождение птиц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Сезонные изменения в жизни птиц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Многообразие птиц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Экологические группы птиц</w:t>
            </w: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Значение птиц в природе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Систематизация знаний по теме «Класс птицы»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10. Класс Млекопитающие 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10 ч)</w:t>
            </w: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Особенности внешнего строения и опорно-двигательной системы млекопитающих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Особенности внутреннего строения млекопитающих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Лабораторная работа №12 «Внутреннее строение млекопитающих»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Размножение, развитие и происхождение млекопитающих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19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млекопитающих. Подклассы: </w:t>
            </w:r>
            <w:proofErr w:type="spellStart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Первозвери</w:t>
            </w:r>
            <w:proofErr w:type="spellEnd"/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Настоящие звери.</w:t>
            </w:r>
          </w:p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Высшие звери, или Плацентарные. Отряды: Насекомоядные, Рукокрылые, грызуны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Высшие звери, или Плацентарные. Отряды: Хищные, Ластоногие, Китообразные.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Высшие звери, или плацентарные. Отряды: парнокопытные, непарнокопытные, приматы.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Сезонные явления в жизни млекопитающих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2420" w:type="dxa"/>
          </w:tcPr>
          <w:p w:rsidR="003A6978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Экскурсия: «Многообразие Птиц и Млекопитающих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11. Развитие животного мира на Земле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2 ч)</w:t>
            </w:r>
          </w:p>
          <w:p w:rsidR="003A6978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Доказательства и причины развития животного мира.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Основные этапы эволюции животного мира</w:t>
            </w:r>
          </w:p>
        </w:tc>
        <w:tc>
          <w:tcPr>
            <w:tcW w:w="2420" w:type="dxa"/>
          </w:tcPr>
          <w:p w:rsidR="003A6978" w:rsidRPr="005A7931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7078" w:type="dxa"/>
            <w:gridSpan w:val="2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12. Природные сообщества  </w:t>
            </w:r>
            <w:proofErr w:type="gramStart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125C">
              <w:rPr>
                <w:rFonts w:ascii="Times New Roman" w:eastAsia="Times New Roman" w:hAnsi="Times New Roman"/>
                <w:b/>
                <w:sz w:val="24"/>
                <w:szCs w:val="24"/>
              </w:rPr>
              <w:t>4 ч)</w:t>
            </w: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3A6978" w:rsidRDefault="003A6978" w:rsidP="003A69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Среда обитания организмов, ее факторы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A6978" w:rsidRPr="00BF125C" w:rsidTr="00A92E0E">
        <w:tc>
          <w:tcPr>
            <w:tcW w:w="959" w:type="dxa"/>
          </w:tcPr>
          <w:p w:rsidR="003A6978" w:rsidRPr="00BF125C" w:rsidRDefault="003A6978" w:rsidP="003A6978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19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25C">
              <w:rPr>
                <w:rFonts w:ascii="Times New Roman" w:eastAsia="Times New Roman" w:hAnsi="Times New Roman"/>
                <w:sz w:val="24"/>
                <w:szCs w:val="24"/>
              </w:rPr>
              <w:t>Обобщение. Итоговое тестирование</w:t>
            </w:r>
          </w:p>
        </w:tc>
        <w:tc>
          <w:tcPr>
            <w:tcW w:w="2420" w:type="dxa"/>
          </w:tcPr>
          <w:p w:rsidR="003A6978" w:rsidRPr="00BF125C" w:rsidRDefault="003A6978" w:rsidP="003A6978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1C0CAC" w:rsidRDefault="001C0CAC" w:rsidP="00C834FD">
      <w:pPr>
        <w:spacing w:after="160" w:line="259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C0CAC" w:rsidRPr="00BF125C" w:rsidRDefault="001C0CAC" w:rsidP="001C0CAC">
      <w:pPr>
        <w:spacing w:after="160" w:line="259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Биология 8 класс </w:t>
      </w:r>
      <w:r w:rsidRPr="00BF125C">
        <w:rPr>
          <w:rFonts w:ascii="Times New Roman" w:hAnsi="Times New Roman"/>
          <w:b/>
          <w:sz w:val="24"/>
          <w:szCs w:val="28"/>
        </w:rPr>
        <w:t>68 ч. (2 часа в неделю)</w:t>
      </w:r>
    </w:p>
    <w:p w:rsidR="001C0CAC" w:rsidRPr="00BF125C" w:rsidRDefault="001C0CAC" w:rsidP="001C0CAC">
      <w:pPr>
        <w:keepNext/>
        <w:suppressAutoHyphens/>
        <w:spacing w:before="240" w:after="60" w:line="240" w:lineRule="auto"/>
        <w:ind w:left="720"/>
        <w:jc w:val="both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F125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       </w:t>
      </w:r>
      <w:r w:rsidRPr="00BF125C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 </w:t>
      </w:r>
      <w:r w:rsidRPr="001C0CAC">
        <w:rPr>
          <w:rFonts w:ascii="Times New Roman" w:eastAsia="Times New Roman" w:hAnsi="Times New Roman"/>
          <w:b/>
          <w:bCs/>
          <w:sz w:val="24"/>
          <w:szCs w:val="24"/>
        </w:rPr>
        <w:t xml:space="preserve">Е.Т. </w:t>
      </w:r>
      <w:proofErr w:type="spellStart"/>
      <w:r w:rsidRPr="001C0CAC">
        <w:rPr>
          <w:rFonts w:ascii="Times New Roman" w:eastAsia="Times New Roman" w:hAnsi="Times New Roman"/>
          <w:b/>
          <w:bCs/>
          <w:sz w:val="24"/>
          <w:szCs w:val="24"/>
        </w:rPr>
        <w:t>Жемчугова</w:t>
      </w:r>
      <w:proofErr w:type="spellEnd"/>
      <w:r w:rsidRPr="001C0CAC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191997" w:rsidRPr="0019199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F125C">
        <w:rPr>
          <w:rFonts w:ascii="Times New Roman" w:eastAsia="Times New Roman" w:hAnsi="Times New Roman"/>
          <w:b/>
          <w:bCs/>
          <w:sz w:val="24"/>
          <w:szCs w:val="24"/>
        </w:rPr>
        <w:t xml:space="preserve">Н.И. Романова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>Биология.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7 класс».</w:t>
      </w:r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Учебник для учащихся 8</w:t>
      </w:r>
      <w:r w:rsidRPr="00BF125C">
        <w:rPr>
          <w:rFonts w:ascii="Times New Roman" w:eastAsia="Times New Roman" w:hAnsi="Times New Roman"/>
          <w:bCs/>
          <w:iCs/>
          <w:sz w:val="24"/>
          <w:szCs w:val="24"/>
        </w:rPr>
        <w:t xml:space="preserve"> класса общеобразовательных </w:t>
      </w:r>
      <w:proofErr w:type="gramStart"/>
      <w:r w:rsidRPr="00BF125C">
        <w:rPr>
          <w:rFonts w:ascii="Times New Roman" w:eastAsia="Times New Roman" w:hAnsi="Times New Roman"/>
          <w:bCs/>
          <w:iCs/>
          <w:sz w:val="24"/>
          <w:szCs w:val="24"/>
        </w:rPr>
        <w:t>учреждений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-</w:t>
      </w:r>
      <w:r w:rsidR="00D030F8">
        <w:rPr>
          <w:rFonts w:ascii="Times New Roman" w:eastAsia="Times New Roman" w:hAnsi="Times New Roman"/>
          <w:iCs/>
          <w:sz w:val="24"/>
          <w:szCs w:val="24"/>
        </w:rPr>
        <w:t>Москва</w:t>
      </w:r>
      <w:proofErr w:type="gramEnd"/>
      <w:r w:rsidR="00D030F8">
        <w:rPr>
          <w:rFonts w:ascii="Times New Roman" w:eastAsia="Times New Roman" w:hAnsi="Times New Roman"/>
          <w:iCs/>
          <w:sz w:val="24"/>
          <w:szCs w:val="24"/>
        </w:rPr>
        <w:t xml:space="preserve"> «Русское слово» 2016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6"/>
        <w:gridCol w:w="2553"/>
      </w:tblGrid>
      <w:tr w:rsidR="003A6978" w:rsidRPr="008867C5" w:rsidTr="004952DE">
        <w:trPr>
          <w:trHeight w:val="965"/>
          <w:tblHeader/>
        </w:trPr>
        <w:tc>
          <w:tcPr>
            <w:tcW w:w="447" w:type="pct"/>
            <w:shd w:val="clear" w:color="auto" w:fill="FFFFFF" w:themeFill="background1"/>
            <w:vAlign w:val="center"/>
          </w:tcPr>
          <w:p w:rsidR="003A6978" w:rsidRPr="008867C5" w:rsidRDefault="003A6978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№</w:t>
            </w:r>
          </w:p>
          <w:p w:rsidR="003A6978" w:rsidRPr="008867C5" w:rsidRDefault="003A6978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урока</w:t>
            </w:r>
          </w:p>
        </w:tc>
        <w:tc>
          <w:tcPr>
            <w:tcW w:w="3209" w:type="pct"/>
            <w:shd w:val="clear" w:color="auto" w:fill="FFFFFF" w:themeFill="background1"/>
            <w:vAlign w:val="center"/>
          </w:tcPr>
          <w:p w:rsidR="003A6978" w:rsidRPr="008867C5" w:rsidRDefault="003A6978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344" w:type="pct"/>
            <w:shd w:val="clear" w:color="auto" w:fill="FFFFFF" w:themeFill="background1"/>
          </w:tcPr>
          <w:p w:rsidR="003A6978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Науки о человеке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758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(3)</w:t>
            </w:r>
          </w:p>
        </w:tc>
        <w:tc>
          <w:tcPr>
            <w:tcW w:w="3209" w:type="pct"/>
          </w:tcPr>
          <w:p w:rsidR="004952DE" w:rsidRPr="00C834FD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Происхождение и эволюция человека</w:t>
            </w:r>
          </w:p>
          <w:p w:rsidR="004952DE" w:rsidRPr="00191997" w:rsidRDefault="004952DE" w:rsidP="004952DE">
            <w:pPr>
              <w:pStyle w:val="a3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52DE" w:rsidRPr="008867C5" w:rsidTr="004952DE">
        <w:trPr>
          <w:trHeight w:val="638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(4)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Расы человека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749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Современные гипотезы происхождения и эволюции человека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350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867C5">
              <w:rPr>
                <w:b/>
                <w:bCs/>
                <w:sz w:val="24"/>
                <w:szCs w:val="24"/>
              </w:rPr>
              <w:t>Глава 2. Общий обзор организма человека (5 часов)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0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40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7(2)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Строение и жизнедеятельность клетки. 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8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Ткани. Лабораторная работа №1 «Типы тканей и их функции»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550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9 (4)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Системы органов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10 (5)</w:t>
            </w:r>
          </w:p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Зачётная работа по теме: «Общий обзор организма человека»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</w:p>
          <w:p w:rsidR="004952DE" w:rsidRPr="008867C5" w:rsidRDefault="004952DE" w:rsidP="004952DE">
            <w:pPr>
              <w:pStyle w:val="a3"/>
              <w:jc w:val="center"/>
              <w:rPr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Глава 3. Регуляторные системы организма (12 часов)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11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Общие принципы регуляции жизнедеятельности организма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12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Общая характеристика эндокринной системы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13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14 (4)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Нарушения в работе эндокринной системы и их предупреждение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15 (5)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Значение нервной системы и общие принципы её организации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16 (6)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Рефлекс. Рефлекторная дуга. Лабораторная работа № 2 «Коленный рефлекс» 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17 (7)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Спинной мозг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18 (8)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Головной мозг: общая характеристика. Задний и средний мозг 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19 (9)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Передний мозг. Лабораторная работа №3 «Строение головного мозга»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20 (10)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56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21 (11)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Нарушения в работе нервной системы и их предупреждение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52DE" w:rsidRPr="008867C5" w:rsidTr="004952DE">
        <w:trPr>
          <w:trHeight w:val="715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22 (12)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Зачётная работа по теме: Регуляторные системы организма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Глава 4. Опора и движение (7 часов)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23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Значение опорно-двигательного аппарата. Состав, строение и рост костей. Соединения костей Практическая работа «Исследование свойств нормальной, жжёной и декальцинированной кости»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24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Скелет человека. Лабораторная работа №4 «определение крупных костей в скелете человека при внешнем его осмотре»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25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Строение и функции скелетных мышц. Лабораторная работа №5 «Определение основных групп мышц человека при внешнем осмотре»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26 (4)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Работа скелетных мышц. Лабораторная работа №6 «Утомление при статической и динамической работе»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27 (5)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Травматизм и его профилактика. Первая помощь при </w:t>
            </w:r>
            <w:r w:rsidRPr="008867C5">
              <w:rPr>
                <w:sz w:val="24"/>
                <w:szCs w:val="24"/>
              </w:rPr>
              <w:lastRenderedPageBreak/>
              <w:t>повреждении опорно-двигательного аппарата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lastRenderedPageBreak/>
              <w:t>28 (6)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Значение физических упражнений и культуры труда для формирования скелета и мускулатуры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383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29 (7)</w:t>
            </w:r>
          </w:p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Зачётная работа по теме: «Опора и движение»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435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867C5">
              <w:rPr>
                <w:b/>
                <w:bCs/>
                <w:sz w:val="24"/>
                <w:szCs w:val="24"/>
              </w:rPr>
              <w:t>Глава 5. Внутренняя среда организма (3 часа)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30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Внутренняя среда организма. Кровь. Плазма и эритроциты. Лабораторная работа №7 «Микроскопическое строение крови лягушки и человека»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511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31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Тромбоциты и свёртывание крови. Лейкоциты и фагоцитоз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30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32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Борьба организма с инфекцией. Иммунитет и нарушения в работе иммунной системы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Глава 6. Кровеносная и лимфатическая системы (4 часов)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b/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33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Строение и работа сердца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34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Сосудистые системы. Лабораторная работа №8 «Подсчёт пульса до и после дозированной нагрузки»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35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proofErr w:type="gramStart"/>
            <w:r w:rsidRPr="008867C5">
              <w:rPr>
                <w:sz w:val="24"/>
                <w:szCs w:val="24"/>
              </w:rPr>
              <w:t>Сердечно-сосудистые</w:t>
            </w:r>
            <w:proofErr w:type="gramEnd"/>
            <w:r w:rsidRPr="008867C5">
              <w:rPr>
                <w:sz w:val="24"/>
                <w:szCs w:val="24"/>
              </w:rPr>
              <w:t xml:space="preserve"> заболевания и их профилактика. Первая помощь при кровотечениях. Лабораторная работа №9 «Первая помощь при кровотечениях»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630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36 (4)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Зачётная работа по темам: «Внутренняя среда организма», «Кровеносная и лимфатическая системы»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Глава 7. Дыхание (3 часа)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37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Значение дыхания. Органы дыхательной системы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38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Газообмен. Механизм дыхания и его регуляция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39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Заболевания органов дыхания и их профилактика. Первая помощь при нарушении дыхания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40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Питание и пищеварение. Строение и функции пищеварительной системы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41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42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55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43 (4)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Всасывание. Толстый кишечник. Регуляция пищеварения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90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44 (5)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Нарушения работы пищеварительной системы и их профилактика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Глава 9. Обмен веществ и превращение энергии (3 часа)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45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Пластический и энергетический обмен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46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Витамины 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30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47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Рациональное питание. Нормы и режим питания. Лабораторная работа № 10 «Определение норм питания»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315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867C5">
              <w:rPr>
                <w:b/>
                <w:bCs/>
                <w:sz w:val="24"/>
                <w:szCs w:val="24"/>
              </w:rPr>
              <w:t>Глава 10. Выделение продуктов обмена (2 часа)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48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Мочевыделительная система: строение и функции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656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49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Заболевания почек, их предупреждение</w:t>
            </w:r>
          </w:p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50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Строение и функции кожи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585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51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Первая помощь при тепловом и солнечном ударах, повреждениях кожи. Гигиена кожи. Практическое занятие «Оказание первой помощи при поражениях </w:t>
            </w:r>
            <w:r w:rsidRPr="008867C5">
              <w:rPr>
                <w:sz w:val="24"/>
                <w:szCs w:val="24"/>
              </w:rPr>
              <w:lastRenderedPageBreak/>
              <w:t>кожи»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lastRenderedPageBreak/>
              <w:t>52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Половое размножение человека. Наследственные заболевания и их профилактика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53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Органы размножения. Половые клетки. Оплодотворение 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54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Внутриутробное развитие. Беременность. Роды. Врождённые заболевания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55 (4)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Развитие после рождения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502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56 (5)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Инфекции, передающиеся половым путём и их профилактика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324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867C5">
              <w:rPr>
                <w:b/>
                <w:bCs/>
                <w:sz w:val="24"/>
                <w:szCs w:val="24"/>
              </w:rPr>
              <w:t>Глава 13. Органы чувств. Анализаторы (4 часа)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57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Анализаторы. Зрительный анализатор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58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Слуховой анализатор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59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Мышечное и кожное чувство. Обонятельный и вкусовой анализаторы. Лабораторная работа № 11 «Кожное чувство»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340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60 (4)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Зачёт по теме: «Анализаторы»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05"/>
        </w:trPr>
        <w:tc>
          <w:tcPr>
            <w:tcW w:w="3656" w:type="pct"/>
            <w:gridSpan w:val="2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867C5">
              <w:rPr>
                <w:b/>
                <w:bCs/>
                <w:sz w:val="24"/>
                <w:szCs w:val="24"/>
              </w:rPr>
              <w:t>Глава 14. Поведение и психика человека. Высшая нервная деятельность (6 часов)</w:t>
            </w:r>
          </w:p>
        </w:tc>
        <w:tc>
          <w:tcPr>
            <w:tcW w:w="1344" w:type="pct"/>
          </w:tcPr>
          <w:p w:rsidR="004952DE" w:rsidRPr="008867C5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4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61 (1)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Общие представления о поведении и психике человека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62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Врождённые и приобретённые программы поведения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63 (3)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Сон и бодрствование 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165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64 (4)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Внимание. Память и обучение 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720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65 (5)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Особенности высшей нервной деятельности человека. Речь. Мышление. Сознание 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52DE" w:rsidRPr="008867C5" w:rsidTr="004952DE">
        <w:trPr>
          <w:trHeight w:val="315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66 (6)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Индивидуальные особенности высшей нервной деятельности человека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30"/>
        </w:trPr>
        <w:tc>
          <w:tcPr>
            <w:tcW w:w="3656" w:type="pct"/>
            <w:gridSpan w:val="2"/>
          </w:tcPr>
          <w:p w:rsidR="004952DE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15</w:t>
            </w:r>
            <w:r w:rsidRPr="008867C5">
              <w:rPr>
                <w:b/>
                <w:bCs/>
                <w:sz w:val="24"/>
                <w:szCs w:val="24"/>
              </w:rPr>
              <w:t>. Человек и окружающая среда (2 часа)</w:t>
            </w:r>
          </w:p>
        </w:tc>
        <w:tc>
          <w:tcPr>
            <w:tcW w:w="1344" w:type="pct"/>
          </w:tcPr>
          <w:p w:rsidR="004952DE" w:rsidRDefault="004952DE" w:rsidP="004952D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545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67 (1) 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ind w:firstLine="458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Биосфера. Природная и социальная среда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2DE" w:rsidRPr="008867C5" w:rsidTr="004952DE">
        <w:trPr>
          <w:trHeight w:val="273"/>
        </w:trPr>
        <w:tc>
          <w:tcPr>
            <w:tcW w:w="447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68 (2)</w:t>
            </w:r>
          </w:p>
        </w:tc>
        <w:tc>
          <w:tcPr>
            <w:tcW w:w="3209" w:type="pct"/>
          </w:tcPr>
          <w:p w:rsidR="004952DE" w:rsidRPr="008867C5" w:rsidRDefault="004952DE" w:rsidP="004952DE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Здоровье человека</w:t>
            </w:r>
          </w:p>
        </w:tc>
        <w:tc>
          <w:tcPr>
            <w:tcW w:w="1344" w:type="pct"/>
          </w:tcPr>
          <w:p w:rsidR="004952DE" w:rsidRDefault="004952DE" w:rsidP="004952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C0CAC" w:rsidRPr="00BF125C" w:rsidRDefault="001C0CAC" w:rsidP="00BF125C">
      <w:pPr>
        <w:spacing w:after="160" w:line="259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796B" w:rsidRPr="00DA0801" w:rsidRDefault="00B1796B" w:rsidP="00B17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6B" w:rsidRPr="00DA0801" w:rsidRDefault="00B1796B" w:rsidP="00B1796B">
      <w:pPr>
        <w:rPr>
          <w:rFonts w:ascii="Times New Roman" w:hAnsi="Times New Roman"/>
          <w:sz w:val="28"/>
          <w:szCs w:val="28"/>
        </w:rPr>
      </w:pPr>
    </w:p>
    <w:p w:rsidR="0094363D" w:rsidRPr="008867C5" w:rsidRDefault="0094363D" w:rsidP="0094363D">
      <w:pPr>
        <w:rPr>
          <w:sz w:val="24"/>
          <w:szCs w:val="24"/>
        </w:rPr>
      </w:pPr>
    </w:p>
    <w:p w:rsidR="0094363D" w:rsidRPr="008867C5" w:rsidRDefault="0094363D" w:rsidP="0094363D">
      <w:pPr>
        <w:rPr>
          <w:sz w:val="24"/>
          <w:szCs w:val="24"/>
        </w:rPr>
      </w:pPr>
    </w:p>
    <w:p w:rsidR="0094363D" w:rsidRPr="008867C5" w:rsidRDefault="0094363D" w:rsidP="0094363D">
      <w:pPr>
        <w:rPr>
          <w:sz w:val="24"/>
          <w:szCs w:val="24"/>
        </w:rPr>
      </w:pPr>
    </w:p>
    <w:p w:rsidR="0094363D" w:rsidRPr="008867C5" w:rsidRDefault="0094363D" w:rsidP="0094363D">
      <w:pPr>
        <w:rPr>
          <w:sz w:val="24"/>
          <w:szCs w:val="24"/>
        </w:rPr>
      </w:pPr>
    </w:p>
    <w:p w:rsidR="0094363D" w:rsidRPr="008867C5" w:rsidRDefault="0094363D" w:rsidP="0094363D">
      <w:pPr>
        <w:pStyle w:val="a3"/>
        <w:jc w:val="center"/>
        <w:rPr>
          <w:b/>
          <w:sz w:val="24"/>
          <w:szCs w:val="24"/>
        </w:rPr>
      </w:pPr>
    </w:p>
    <w:p w:rsidR="003B2497" w:rsidRPr="008867C5" w:rsidRDefault="003B2497" w:rsidP="00042467">
      <w:pPr>
        <w:pStyle w:val="a3"/>
        <w:rPr>
          <w:rFonts w:eastAsia="Times New Roman"/>
          <w:color w:val="000000"/>
          <w:sz w:val="24"/>
          <w:szCs w:val="24"/>
          <w:lang w:eastAsia="ru-RU"/>
        </w:rPr>
      </w:pPr>
    </w:p>
    <w:p w:rsidR="0092402E" w:rsidRPr="008867C5" w:rsidRDefault="0092402E" w:rsidP="00042467">
      <w:pPr>
        <w:pStyle w:val="a3"/>
        <w:rPr>
          <w:sz w:val="24"/>
          <w:szCs w:val="24"/>
        </w:rPr>
      </w:pPr>
    </w:p>
    <w:p w:rsidR="00C834FD" w:rsidRDefault="00C834FD" w:rsidP="0092402E">
      <w:pPr>
        <w:pStyle w:val="a3"/>
        <w:jc w:val="both"/>
        <w:rPr>
          <w:sz w:val="24"/>
          <w:szCs w:val="24"/>
        </w:rPr>
      </w:pPr>
    </w:p>
    <w:p w:rsidR="00C834FD" w:rsidRDefault="00C834FD" w:rsidP="0092402E">
      <w:pPr>
        <w:pStyle w:val="a3"/>
        <w:jc w:val="both"/>
        <w:rPr>
          <w:sz w:val="24"/>
          <w:szCs w:val="24"/>
        </w:rPr>
      </w:pPr>
    </w:p>
    <w:p w:rsidR="00C834FD" w:rsidRDefault="00C834FD" w:rsidP="0092402E">
      <w:pPr>
        <w:pStyle w:val="a3"/>
        <w:jc w:val="both"/>
        <w:rPr>
          <w:sz w:val="24"/>
          <w:szCs w:val="24"/>
        </w:rPr>
      </w:pPr>
    </w:p>
    <w:p w:rsidR="00C834FD" w:rsidRPr="00BF125C" w:rsidRDefault="00C834FD" w:rsidP="00C834FD">
      <w:pPr>
        <w:spacing w:after="160" w:line="259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Биология 9 класс </w:t>
      </w:r>
      <w:r w:rsidRPr="00BF125C">
        <w:rPr>
          <w:rFonts w:ascii="Times New Roman" w:hAnsi="Times New Roman"/>
          <w:b/>
          <w:sz w:val="24"/>
          <w:szCs w:val="28"/>
        </w:rPr>
        <w:t>68 ч. (2 часа в неделю)</w:t>
      </w:r>
    </w:p>
    <w:p w:rsidR="00C834FD" w:rsidRPr="00BF125C" w:rsidRDefault="00C834FD" w:rsidP="00C834FD">
      <w:pPr>
        <w:keepNext/>
        <w:suppressAutoHyphens/>
        <w:spacing w:before="240" w:after="60" w:line="240" w:lineRule="auto"/>
        <w:ind w:left="720"/>
        <w:jc w:val="both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F125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       </w:t>
      </w:r>
      <w:r w:rsidRPr="00BF125C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Данилов С.Б., Романова Н.И. Владимирская</w:t>
      </w:r>
      <w:r w:rsidRPr="00C834FD">
        <w:rPr>
          <w:rFonts w:ascii="Times New Roman" w:eastAsia="Times New Roman" w:hAnsi="Times New Roman"/>
          <w:b/>
          <w:bCs/>
          <w:sz w:val="24"/>
          <w:szCs w:val="24"/>
        </w:rPr>
        <w:t xml:space="preserve"> А.И. </w:t>
      </w:r>
      <w:r w:rsidRPr="00BF125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>Биология.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9 класс».</w:t>
      </w:r>
      <w:r w:rsidRPr="00BF12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Учебник для учащихся 9</w:t>
      </w:r>
      <w:r w:rsidRPr="00BF125C">
        <w:rPr>
          <w:rFonts w:ascii="Times New Roman" w:eastAsia="Times New Roman" w:hAnsi="Times New Roman"/>
          <w:bCs/>
          <w:iCs/>
          <w:sz w:val="24"/>
          <w:szCs w:val="24"/>
        </w:rPr>
        <w:t xml:space="preserve"> класса общеобразовательных </w:t>
      </w:r>
      <w:proofErr w:type="gramStart"/>
      <w:r w:rsidRPr="00BF125C">
        <w:rPr>
          <w:rFonts w:ascii="Times New Roman" w:eastAsia="Times New Roman" w:hAnsi="Times New Roman"/>
          <w:bCs/>
          <w:iCs/>
          <w:sz w:val="24"/>
          <w:szCs w:val="24"/>
        </w:rPr>
        <w:t>учреждений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-</w:t>
      </w:r>
      <w:r>
        <w:rPr>
          <w:rFonts w:ascii="Times New Roman" w:eastAsia="Times New Roman" w:hAnsi="Times New Roman"/>
          <w:iCs/>
          <w:sz w:val="24"/>
          <w:szCs w:val="24"/>
        </w:rPr>
        <w:t>Москва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«Русское слово» 2018.</w:t>
      </w:r>
      <w:r w:rsidRPr="00BF125C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tbl>
      <w:tblPr>
        <w:tblW w:w="49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5359"/>
        <w:gridCol w:w="2836"/>
      </w:tblGrid>
      <w:tr w:rsidR="004952DE" w:rsidRPr="008867C5" w:rsidTr="004952DE">
        <w:trPr>
          <w:trHeight w:val="784"/>
        </w:trPr>
        <w:tc>
          <w:tcPr>
            <w:tcW w:w="3507" w:type="pct"/>
            <w:gridSpan w:val="2"/>
          </w:tcPr>
          <w:p w:rsidR="004952DE" w:rsidRDefault="004952DE" w:rsidP="00D030F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Default="004952DE" w:rsidP="00D030F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52DE" w:rsidRPr="008867C5" w:rsidTr="004952DE">
        <w:trPr>
          <w:trHeight w:val="604"/>
        </w:trPr>
        <w:tc>
          <w:tcPr>
            <w:tcW w:w="3507" w:type="pct"/>
            <w:gridSpan w:val="2"/>
          </w:tcPr>
          <w:p w:rsidR="004952DE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Тема 1. Многообразие мира живой природы (2 часа)</w:t>
            </w:r>
          </w:p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Свойства и признаки живых систем. Лабораторная работа № 1.</w:t>
            </w:r>
            <w:r w:rsidRPr="008867C5">
              <w:rPr>
                <w:color w:val="000000"/>
                <w:sz w:val="24"/>
                <w:szCs w:val="24"/>
              </w:rPr>
              <w:t xml:space="preserve"> Наблюдение тропизмов и таксисов на живых объектах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50"/>
        </w:trPr>
        <w:tc>
          <w:tcPr>
            <w:tcW w:w="3507" w:type="pct"/>
            <w:gridSpan w:val="2"/>
          </w:tcPr>
          <w:p w:rsidR="004952DE" w:rsidRDefault="004952DE" w:rsidP="003D544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867C5">
              <w:rPr>
                <w:b/>
                <w:bCs/>
                <w:sz w:val="24"/>
                <w:szCs w:val="24"/>
              </w:rPr>
              <w:t>Тема 2. Химическая организация клетки (5 часов)</w:t>
            </w:r>
          </w:p>
          <w:p w:rsidR="004952DE" w:rsidRPr="008867C5" w:rsidRDefault="004952DE" w:rsidP="003D544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0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 (1)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0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4(2)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Органические вещества клетки. Белки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 (3)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color w:val="000000"/>
                <w:sz w:val="24"/>
                <w:szCs w:val="24"/>
              </w:rPr>
              <w:t>Лабораторная работа №2</w:t>
            </w:r>
            <w:proofErr w:type="gramStart"/>
            <w:r w:rsidRPr="008867C5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867C5">
              <w:rPr>
                <w:color w:val="000000"/>
                <w:sz w:val="24"/>
                <w:szCs w:val="24"/>
              </w:rPr>
              <w:t xml:space="preserve"> Наблюдение явления денатурации белка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443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 (4)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 xml:space="preserve">Углеводы. Липиды. 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76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7 (5)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Нуклеиновые кислоты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952DE" w:rsidRPr="00A206E3" w:rsidTr="004952DE">
        <w:trPr>
          <w:trHeight w:val="277"/>
        </w:trPr>
        <w:tc>
          <w:tcPr>
            <w:tcW w:w="3507" w:type="pct"/>
            <w:gridSpan w:val="2"/>
          </w:tcPr>
          <w:p w:rsidR="004952DE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Тема 3. Строение и функции клеток (8 часов)</w:t>
            </w:r>
          </w:p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8 (1)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8867C5">
              <w:rPr>
                <w:bCs/>
                <w:sz w:val="24"/>
                <w:szCs w:val="24"/>
              </w:rPr>
              <w:t>Прокариотическая</w:t>
            </w:r>
            <w:proofErr w:type="spellEnd"/>
            <w:r w:rsidRPr="008867C5">
              <w:rPr>
                <w:bCs/>
                <w:sz w:val="24"/>
                <w:szCs w:val="24"/>
              </w:rPr>
              <w:t xml:space="preserve"> клетка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9 (2)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8867C5">
              <w:rPr>
                <w:bCs/>
                <w:sz w:val="24"/>
                <w:szCs w:val="24"/>
              </w:rPr>
              <w:t>Эукариотическая</w:t>
            </w:r>
            <w:proofErr w:type="spellEnd"/>
            <w:r w:rsidRPr="008867C5">
              <w:rPr>
                <w:bCs/>
                <w:sz w:val="24"/>
                <w:szCs w:val="24"/>
              </w:rPr>
              <w:t xml:space="preserve"> клетка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10 (3)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 w:rsidRPr="008867C5">
              <w:rPr>
                <w:bCs/>
                <w:sz w:val="24"/>
                <w:szCs w:val="24"/>
              </w:rPr>
              <w:t>Ядро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11(4)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color w:val="000000"/>
                <w:sz w:val="24"/>
                <w:szCs w:val="24"/>
              </w:rPr>
              <w:t xml:space="preserve">Лабораторная работа №3: Наблюдение плазмолиза и </w:t>
            </w:r>
            <w:proofErr w:type="spellStart"/>
            <w:r w:rsidRPr="008867C5">
              <w:rPr>
                <w:color w:val="000000"/>
                <w:sz w:val="24"/>
                <w:szCs w:val="24"/>
              </w:rPr>
              <w:t>деплазмолиза</w:t>
            </w:r>
            <w:proofErr w:type="spellEnd"/>
            <w:r w:rsidRPr="008867C5">
              <w:rPr>
                <w:color w:val="000000"/>
                <w:sz w:val="24"/>
                <w:szCs w:val="24"/>
              </w:rPr>
              <w:t xml:space="preserve"> в живых клетках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12 (5)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Деление клеток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13 (6)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color w:val="000000"/>
                <w:sz w:val="24"/>
                <w:szCs w:val="24"/>
              </w:rPr>
              <w:t>Лабораторная работа №4: Наблюдение митоза в клетках корешка лука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14 (7)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Клеточная теория организмов. Неклеточные формы жизни – вирусы.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15 (8)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Зачётная работа по темам: «Химическая организация клетки», «Строение и функции клетки»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507" w:type="pct"/>
            <w:gridSpan w:val="2"/>
          </w:tcPr>
          <w:p w:rsidR="004952DE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Тема 4. Обмен веществ и преобразование энергии в клетке (3 часа)</w:t>
            </w:r>
          </w:p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16 (1)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Пластический обмен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17 (2)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Энергетический обмен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18 (3)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Особенности пластического обмена в растительной клетке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435"/>
        </w:trPr>
        <w:tc>
          <w:tcPr>
            <w:tcW w:w="3507" w:type="pct"/>
            <w:gridSpan w:val="2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867C5">
              <w:rPr>
                <w:b/>
                <w:bCs/>
                <w:sz w:val="24"/>
                <w:szCs w:val="24"/>
              </w:rPr>
              <w:t>Тема 5. Размножение и индивидуальное развитие организмов (7 часов)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30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19(1)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Бесполое размножение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24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20 (2)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color w:val="000000"/>
                <w:sz w:val="24"/>
                <w:szCs w:val="24"/>
              </w:rPr>
              <w:t>Лабораторная работа №5: Способы бесполого размножения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511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lastRenderedPageBreak/>
              <w:t>21(3)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Половое размножение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38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22 (4)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color w:val="000000"/>
                <w:sz w:val="24"/>
                <w:szCs w:val="24"/>
              </w:rPr>
              <w:t>Лабораторная работа №6: Строение половых клеток позвоночных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0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23 (5)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Оплодотворение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92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24 (6)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Эмбриональный и постэмбриональный периоды развития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22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25 (7)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Развитие организмов и окружающая среда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507" w:type="pct"/>
            <w:gridSpan w:val="2"/>
          </w:tcPr>
          <w:p w:rsidR="004952DE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Тема 6. Генетика (8 часов)</w:t>
            </w:r>
          </w:p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26 (1)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Основные понятия генетики. Гибридологический метод изучения наследственности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27 (2)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Моногибридное скрещивание. Законы Менделя.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28 (3)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proofErr w:type="spellStart"/>
            <w:r w:rsidRPr="008867C5">
              <w:rPr>
                <w:sz w:val="24"/>
                <w:szCs w:val="24"/>
              </w:rPr>
              <w:t>Дигибридное</w:t>
            </w:r>
            <w:proofErr w:type="spellEnd"/>
            <w:r w:rsidRPr="008867C5">
              <w:rPr>
                <w:sz w:val="24"/>
                <w:szCs w:val="24"/>
              </w:rPr>
              <w:t xml:space="preserve"> и полигибридное скрещивание. 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40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29 (4)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Сцепленное наследование генов. Взаимодействие генов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4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30(5)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98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31(6)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Изменчивость 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15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32(7)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color w:val="000000"/>
                <w:sz w:val="24"/>
                <w:szCs w:val="24"/>
              </w:rPr>
              <w:t>Лабораторная работа №7: Решение генетических задач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64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33(8)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Зачётная работа по темам: «</w:t>
            </w:r>
            <w:r w:rsidRPr="008867C5">
              <w:rPr>
                <w:bCs/>
                <w:sz w:val="24"/>
                <w:szCs w:val="24"/>
              </w:rPr>
              <w:t>Размножение и индивидуальное развитие организмов», «Генетика»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507" w:type="pct"/>
            <w:gridSpan w:val="2"/>
          </w:tcPr>
          <w:p w:rsidR="004952DE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Тема 7. Селекция (5 часов)</w:t>
            </w:r>
          </w:p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34(1)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Методы селекции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35(2)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Центры многообразия и происхождения культурных растений. Закон гомологических рядов наследственной изменчивости Н.И. Вавилова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06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36(3)</w:t>
            </w:r>
          </w:p>
        </w:tc>
        <w:tc>
          <w:tcPr>
            <w:tcW w:w="2821" w:type="pct"/>
          </w:tcPr>
          <w:p w:rsidR="004952DE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 w:rsidRPr="008867C5">
              <w:rPr>
                <w:color w:val="000000"/>
                <w:sz w:val="24"/>
                <w:szCs w:val="24"/>
              </w:rPr>
              <w:t>Лабораторная работа №8: Изучение результатов искусственного отбора на примере сортов капусты.</w:t>
            </w:r>
          </w:p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39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37(4)</w:t>
            </w:r>
          </w:p>
        </w:tc>
        <w:tc>
          <w:tcPr>
            <w:tcW w:w="2821" w:type="pct"/>
          </w:tcPr>
          <w:p w:rsidR="004952DE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Селекция микроорганизмов</w:t>
            </w:r>
          </w:p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4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38(5)</w:t>
            </w:r>
          </w:p>
        </w:tc>
        <w:tc>
          <w:tcPr>
            <w:tcW w:w="2821" w:type="pct"/>
          </w:tcPr>
          <w:p w:rsidR="004952DE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Основные направления современной селекции</w:t>
            </w:r>
          </w:p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507" w:type="pct"/>
            <w:gridSpan w:val="2"/>
          </w:tcPr>
          <w:p w:rsidR="004952DE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Тема 8. Эволюция органического мира (12 часов)</w:t>
            </w:r>
          </w:p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39 (1)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Развитие биологии в </w:t>
            </w:r>
            <w:proofErr w:type="spellStart"/>
            <w:r w:rsidRPr="008867C5">
              <w:rPr>
                <w:sz w:val="24"/>
                <w:szCs w:val="24"/>
              </w:rPr>
              <w:t>додарвиновский</w:t>
            </w:r>
            <w:proofErr w:type="spellEnd"/>
            <w:r w:rsidRPr="008867C5">
              <w:rPr>
                <w:sz w:val="24"/>
                <w:szCs w:val="24"/>
              </w:rPr>
              <w:t xml:space="preserve"> период. Эволюционная теория Ж.Б. Ламарка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40 (2)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Предпосылки возникновения дарвинизма. Учение Ч. Дарвина об искусственном отборе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41 (3)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Учение Ч. Дарвина о естественном отборе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55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42 (4)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Вид. Критерии и структура вида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08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43 (5)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color w:val="000000"/>
                <w:sz w:val="24"/>
                <w:szCs w:val="24"/>
              </w:rPr>
              <w:t>Лабораторная работа №9: Изучение морфологического критерия вида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15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44(6)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Факторы эволюции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32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45(7)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4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46(8)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 xml:space="preserve">Приспособленность организмов к условиям внешней среды как результат действия </w:t>
            </w:r>
            <w:r w:rsidRPr="008867C5">
              <w:rPr>
                <w:sz w:val="24"/>
                <w:szCs w:val="24"/>
              </w:rPr>
              <w:lastRenderedPageBreak/>
              <w:t>естественного отбора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4952DE" w:rsidRPr="008867C5" w:rsidTr="004952DE">
        <w:trPr>
          <w:trHeight w:val="289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lastRenderedPageBreak/>
              <w:t>47(9)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56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48(10)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color w:val="000000"/>
                <w:sz w:val="24"/>
                <w:szCs w:val="24"/>
              </w:rPr>
              <w:t>Лабораторная работа №10: Определение ароморфозов и идиоадаптаций у растений в ходе эволюции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81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49(11)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Доказательства эволюции органического мира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90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50(12)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Зачётная работа по теме: «Эволюция органического мира»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3507" w:type="pct"/>
            <w:gridSpan w:val="2"/>
          </w:tcPr>
          <w:p w:rsidR="004952DE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867C5">
              <w:rPr>
                <w:b/>
                <w:sz w:val="24"/>
                <w:szCs w:val="24"/>
              </w:rPr>
              <w:t>Тема 9. Возникновение и развитие жизни на Земле (8 часов)</w:t>
            </w:r>
          </w:p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51 (1)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52 (2)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Развитие жизни на Земле в архейскую и протерозойскую эры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4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53(3)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Развитие жизни в палеозойскую эру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98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54(4)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Развитие жизни в мезозойскую и кайнозойскую эры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13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55(5)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32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56(6)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Эволюция приматов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2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57(7)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Стадии эволюции человека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32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58(8)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Зачётная работа по теме: «Возникновение и развитие жизни на Земле»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15"/>
        </w:trPr>
        <w:tc>
          <w:tcPr>
            <w:tcW w:w="3507" w:type="pct"/>
            <w:gridSpan w:val="2"/>
          </w:tcPr>
          <w:p w:rsidR="004952DE" w:rsidRDefault="004952DE" w:rsidP="003D544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867C5">
              <w:rPr>
                <w:b/>
                <w:bCs/>
                <w:sz w:val="24"/>
                <w:szCs w:val="24"/>
              </w:rPr>
              <w:t>Тема 10. Основы экологии (12 часов)</w:t>
            </w:r>
          </w:p>
          <w:p w:rsidR="004952DE" w:rsidRPr="008867C5" w:rsidRDefault="004952DE" w:rsidP="003D544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59 (1)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Экологические факторы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38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60 (2)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Абиотические факторы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61 (3)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Биотические факторы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0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62 (4)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Структура экосистем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63 (5)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Пищевые связи, круговорот веществ и потоки энергии в экосистемах</w:t>
            </w:r>
            <w:r w:rsidRPr="008867C5">
              <w:rPr>
                <w:color w:val="000000"/>
                <w:sz w:val="24"/>
                <w:szCs w:val="24"/>
              </w:rPr>
              <w:t>. Лабораторная работа №11: Составление цепей питания.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64 (6)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Устойчивость и смена экосистем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65 (7)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Экскурсия: «Изучение местного биогеоценоза»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66 (8)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proofErr w:type="spellStart"/>
            <w:r w:rsidRPr="008867C5">
              <w:rPr>
                <w:sz w:val="24"/>
                <w:szCs w:val="24"/>
              </w:rPr>
              <w:t>Агроценозы</w:t>
            </w:r>
            <w:proofErr w:type="spellEnd"/>
            <w:r w:rsidRPr="008867C5">
              <w:rPr>
                <w:sz w:val="24"/>
                <w:szCs w:val="24"/>
              </w:rPr>
              <w:t>. Влияние человека на экосистемы.</w:t>
            </w:r>
            <w:r w:rsidRPr="008867C5">
              <w:rPr>
                <w:color w:val="000000"/>
                <w:sz w:val="24"/>
                <w:szCs w:val="24"/>
              </w:rPr>
              <w:t xml:space="preserve"> Лабораторная работа №12: Сравнительная характеристика экосистем и </w:t>
            </w:r>
            <w:proofErr w:type="spellStart"/>
            <w:r w:rsidRPr="008867C5">
              <w:rPr>
                <w:color w:val="000000"/>
                <w:sz w:val="24"/>
                <w:szCs w:val="24"/>
              </w:rPr>
              <w:t>агроэкосистем</w:t>
            </w:r>
            <w:proofErr w:type="spellEnd"/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4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67(9)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Биосфера. Структура и функции биосферы. Роль живых организмов в биосфере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68 (10)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История взаимоотношений человека с природой. Последствия хозяйственной деятельности человека для окружающей среды.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69 (11)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Охрана природы и рациональное природопользование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2DE" w:rsidRPr="008867C5" w:rsidTr="004952DE">
        <w:trPr>
          <w:trHeight w:val="277"/>
        </w:trPr>
        <w:tc>
          <w:tcPr>
            <w:tcW w:w="686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70 (12)</w:t>
            </w:r>
          </w:p>
        </w:tc>
        <w:tc>
          <w:tcPr>
            <w:tcW w:w="2821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 w:rsidRPr="008867C5">
              <w:rPr>
                <w:sz w:val="24"/>
                <w:szCs w:val="24"/>
              </w:rPr>
              <w:t>Итоговый урок по курсу 9 класса</w:t>
            </w:r>
          </w:p>
        </w:tc>
        <w:tc>
          <w:tcPr>
            <w:tcW w:w="1493" w:type="pct"/>
          </w:tcPr>
          <w:p w:rsidR="004952DE" w:rsidRPr="008867C5" w:rsidRDefault="004952DE" w:rsidP="003D54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834FD" w:rsidRPr="008867C5" w:rsidRDefault="00C834FD" w:rsidP="0092402E">
      <w:pPr>
        <w:pStyle w:val="a3"/>
        <w:jc w:val="both"/>
        <w:rPr>
          <w:sz w:val="24"/>
          <w:szCs w:val="24"/>
        </w:rPr>
      </w:pPr>
    </w:p>
    <w:sectPr w:rsidR="00C834FD" w:rsidRPr="008867C5" w:rsidSect="00BB1102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5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03BD232C"/>
    <w:multiLevelType w:val="hybridMultilevel"/>
    <w:tmpl w:val="6B0AD6D4"/>
    <w:lvl w:ilvl="0" w:tplc="193EDB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4A5D"/>
    <w:multiLevelType w:val="hybridMultilevel"/>
    <w:tmpl w:val="B21A0B66"/>
    <w:lvl w:ilvl="0" w:tplc="82542E8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A65"/>
    <w:multiLevelType w:val="hybridMultilevel"/>
    <w:tmpl w:val="65D2982E"/>
    <w:lvl w:ilvl="0" w:tplc="AD088AC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12"/>
    <w:rsid w:val="00042467"/>
    <w:rsid w:val="00055E52"/>
    <w:rsid w:val="00080272"/>
    <w:rsid w:val="00095FB0"/>
    <w:rsid w:val="00105EC5"/>
    <w:rsid w:val="0011211F"/>
    <w:rsid w:val="00191997"/>
    <w:rsid w:val="001A0658"/>
    <w:rsid w:val="001C0CAC"/>
    <w:rsid w:val="001D7576"/>
    <w:rsid w:val="001F111A"/>
    <w:rsid w:val="00217670"/>
    <w:rsid w:val="00217857"/>
    <w:rsid w:val="0025767B"/>
    <w:rsid w:val="002A2630"/>
    <w:rsid w:val="002A39AD"/>
    <w:rsid w:val="002B456F"/>
    <w:rsid w:val="002B7DD2"/>
    <w:rsid w:val="00305003"/>
    <w:rsid w:val="003348C6"/>
    <w:rsid w:val="00336998"/>
    <w:rsid w:val="003A17A9"/>
    <w:rsid w:val="003A454B"/>
    <w:rsid w:val="003A6978"/>
    <w:rsid w:val="003B2497"/>
    <w:rsid w:val="003D5444"/>
    <w:rsid w:val="00404E7B"/>
    <w:rsid w:val="004668D3"/>
    <w:rsid w:val="00472DA6"/>
    <w:rsid w:val="00487D63"/>
    <w:rsid w:val="0049252C"/>
    <w:rsid w:val="004952DE"/>
    <w:rsid w:val="004E2F50"/>
    <w:rsid w:val="004E6027"/>
    <w:rsid w:val="004F6635"/>
    <w:rsid w:val="00515228"/>
    <w:rsid w:val="0055400E"/>
    <w:rsid w:val="0059305E"/>
    <w:rsid w:val="005A7212"/>
    <w:rsid w:val="005A7931"/>
    <w:rsid w:val="005D124C"/>
    <w:rsid w:val="005D5209"/>
    <w:rsid w:val="0066145B"/>
    <w:rsid w:val="0067291D"/>
    <w:rsid w:val="006F0A75"/>
    <w:rsid w:val="006F0C21"/>
    <w:rsid w:val="006F5A21"/>
    <w:rsid w:val="00724AEB"/>
    <w:rsid w:val="00774066"/>
    <w:rsid w:val="00782E99"/>
    <w:rsid w:val="007856B4"/>
    <w:rsid w:val="007870FB"/>
    <w:rsid w:val="0079501C"/>
    <w:rsid w:val="007C3538"/>
    <w:rsid w:val="007F6008"/>
    <w:rsid w:val="00860458"/>
    <w:rsid w:val="00860AF1"/>
    <w:rsid w:val="008619D0"/>
    <w:rsid w:val="00874A48"/>
    <w:rsid w:val="008867C5"/>
    <w:rsid w:val="008B2266"/>
    <w:rsid w:val="008D0836"/>
    <w:rsid w:val="0090266C"/>
    <w:rsid w:val="0092402E"/>
    <w:rsid w:val="0094363D"/>
    <w:rsid w:val="00955B42"/>
    <w:rsid w:val="009832B4"/>
    <w:rsid w:val="00984229"/>
    <w:rsid w:val="009C0CCF"/>
    <w:rsid w:val="009E1282"/>
    <w:rsid w:val="00A206E3"/>
    <w:rsid w:val="00A342D1"/>
    <w:rsid w:val="00A918F9"/>
    <w:rsid w:val="00A92E0E"/>
    <w:rsid w:val="00AA158B"/>
    <w:rsid w:val="00AC6D21"/>
    <w:rsid w:val="00B1796B"/>
    <w:rsid w:val="00B23AD1"/>
    <w:rsid w:val="00B528D3"/>
    <w:rsid w:val="00B55002"/>
    <w:rsid w:val="00B84661"/>
    <w:rsid w:val="00B922BD"/>
    <w:rsid w:val="00BA3277"/>
    <w:rsid w:val="00BB1102"/>
    <w:rsid w:val="00BE1E36"/>
    <w:rsid w:val="00BE7D84"/>
    <w:rsid w:val="00BF125C"/>
    <w:rsid w:val="00C14EEB"/>
    <w:rsid w:val="00C158A6"/>
    <w:rsid w:val="00C5715B"/>
    <w:rsid w:val="00C63B42"/>
    <w:rsid w:val="00C67590"/>
    <w:rsid w:val="00C74077"/>
    <w:rsid w:val="00C75599"/>
    <w:rsid w:val="00C7788E"/>
    <w:rsid w:val="00C834FD"/>
    <w:rsid w:val="00D030F8"/>
    <w:rsid w:val="00D4371D"/>
    <w:rsid w:val="00D64419"/>
    <w:rsid w:val="00E03721"/>
    <w:rsid w:val="00E148C2"/>
    <w:rsid w:val="00E756E7"/>
    <w:rsid w:val="00EC6F0C"/>
    <w:rsid w:val="00EF3963"/>
    <w:rsid w:val="00F258C2"/>
    <w:rsid w:val="00F52197"/>
    <w:rsid w:val="00F62B94"/>
    <w:rsid w:val="00F85A87"/>
    <w:rsid w:val="00F92267"/>
    <w:rsid w:val="00FA5FAB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78"/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BF12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F12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25C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8"/>
      <w:szCs w:val="28"/>
    </w:rPr>
  </w:style>
  <w:style w:type="paragraph" w:styleId="4">
    <w:name w:val="heading 4"/>
    <w:basedOn w:val="a"/>
    <w:next w:val="a"/>
    <w:link w:val="40"/>
    <w:qFormat/>
    <w:rsid w:val="00BF125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212"/>
    <w:pPr>
      <w:spacing w:after="0" w:line="240" w:lineRule="auto"/>
    </w:pPr>
  </w:style>
  <w:style w:type="paragraph" w:customStyle="1" w:styleId="CharChar">
    <w:name w:val="Char Char"/>
    <w:basedOn w:val="a"/>
    <w:rsid w:val="002176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C6D21"/>
    <w:pPr>
      <w:ind w:left="720"/>
      <w:contextualSpacing/>
    </w:pPr>
  </w:style>
  <w:style w:type="paragraph" w:customStyle="1" w:styleId="c6">
    <w:name w:val="c6"/>
    <w:basedOn w:val="a"/>
    <w:rsid w:val="00924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2402E"/>
  </w:style>
  <w:style w:type="character" w:customStyle="1" w:styleId="c8">
    <w:name w:val="c8"/>
    <w:basedOn w:val="a0"/>
    <w:rsid w:val="0092402E"/>
  </w:style>
  <w:style w:type="table" w:styleId="a5">
    <w:name w:val="Table Grid"/>
    <w:basedOn w:val="a1"/>
    <w:rsid w:val="0079501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860AF1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Subtitle"/>
    <w:basedOn w:val="a"/>
    <w:link w:val="a7"/>
    <w:uiPriority w:val="99"/>
    <w:qFormat/>
    <w:rsid w:val="00C158A6"/>
    <w:pPr>
      <w:autoSpaceDE w:val="0"/>
      <w:autoSpaceDN w:val="0"/>
      <w:spacing w:after="0" w:line="240" w:lineRule="auto"/>
      <w:jc w:val="center"/>
    </w:pPr>
    <w:rPr>
      <w:rFonts w:cs="Calibri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C158A6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rsid w:val="008867C5"/>
    <w:rPr>
      <w:rFonts w:cs="Times New Roman"/>
      <w:color w:val="000080"/>
      <w:u w:val="single"/>
    </w:rPr>
  </w:style>
  <w:style w:type="character" w:styleId="a9">
    <w:name w:val="FollowedHyperlink"/>
    <w:basedOn w:val="a0"/>
    <w:uiPriority w:val="99"/>
    <w:semiHidden/>
    <w:unhideWhenUsed/>
    <w:rsid w:val="009E1282"/>
    <w:rPr>
      <w:color w:val="800080" w:themeColor="followedHyperlink"/>
      <w:u w:val="single"/>
    </w:rPr>
  </w:style>
  <w:style w:type="paragraph" w:styleId="aa">
    <w:name w:val="Normal (Web)"/>
    <w:basedOn w:val="a"/>
    <w:unhideWhenUsed/>
    <w:rsid w:val="00472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BF12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125C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F125C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customStyle="1" w:styleId="40">
    <w:name w:val="Заголовок 4 Знак"/>
    <w:basedOn w:val="a0"/>
    <w:link w:val="4"/>
    <w:rsid w:val="00BF125C"/>
    <w:rPr>
      <w:rFonts w:eastAsia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125C"/>
  </w:style>
  <w:style w:type="paragraph" w:customStyle="1" w:styleId="Default">
    <w:name w:val="Default"/>
    <w:rsid w:val="00BF12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rsid w:val="00BF12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BF1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F125C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BF125C"/>
  </w:style>
  <w:style w:type="paragraph" w:styleId="ae">
    <w:name w:val="header"/>
    <w:basedOn w:val="a"/>
    <w:link w:val="af"/>
    <w:uiPriority w:val="99"/>
    <w:rsid w:val="00BF1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F125C"/>
    <w:rPr>
      <w:rFonts w:eastAsia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BF125C"/>
    <w:pPr>
      <w:tabs>
        <w:tab w:val="right" w:leader="dot" w:pos="10206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af0">
    <w:name w:val="footnote text"/>
    <w:basedOn w:val="a"/>
    <w:link w:val="af1"/>
    <w:rsid w:val="00BF12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BF125C"/>
    <w:rPr>
      <w:rFonts w:eastAsia="Times New Roman"/>
      <w:sz w:val="20"/>
      <w:szCs w:val="20"/>
      <w:lang w:eastAsia="ru-RU"/>
    </w:rPr>
  </w:style>
  <w:style w:type="character" w:styleId="af2">
    <w:name w:val="footnote reference"/>
    <w:rsid w:val="00BF125C"/>
    <w:rPr>
      <w:vertAlign w:val="superscript"/>
    </w:rPr>
  </w:style>
  <w:style w:type="paragraph" w:styleId="32">
    <w:name w:val="Body Text Indent 3"/>
    <w:basedOn w:val="a"/>
    <w:link w:val="33"/>
    <w:rsid w:val="00BF125C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F125C"/>
    <w:rPr>
      <w:rFonts w:eastAsia="Times New Roman"/>
      <w:lang w:eastAsia="ru-RU"/>
    </w:rPr>
  </w:style>
  <w:style w:type="paragraph" w:styleId="af3">
    <w:name w:val="Balloon Text"/>
    <w:basedOn w:val="a"/>
    <w:link w:val="af4"/>
    <w:semiHidden/>
    <w:rsid w:val="00BF12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BF125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semiHidden/>
    <w:rsid w:val="00BF125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BF125C"/>
    <w:rPr>
      <w:b/>
      <w:bCs/>
    </w:rPr>
  </w:style>
  <w:style w:type="character" w:styleId="af6">
    <w:name w:val="Emphasis"/>
    <w:qFormat/>
    <w:rsid w:val="00BF125C"/>
    <w:rPr>
      <w:i/>
      <w:iCs/>
    </w:rPr>
  </w:style>
  <w:style w:type="paragraph" w:styleId="af7">
    <w:name w:val="Body Text"/>
    <w:basedOn w:val="a"/>
    <w:link w:val="af8"/>
    <w:rsid w:val="00BF12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BF125C"/>
    <w:rPr>
      <w:rFonts w:eastAsia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BF12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BF125C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F125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F125C"/>
    <w:rPr>
      <w:rFonts w:eastAsia="Times New Roman"/>
      <w:sz w:val="24"/>
      <w:szCs w:val="24"/>
      <w:lang w:eastAsia="ru-RU"/>
    </w:rPr>
  </w:style>
  <w:style w:type="character" w:customStyle="1" w:styleId="afb">
    <w:name w:val="Основной текст + Полужирный"/>
    <w:rsid w:val="00BF125C"/>
    <w:rPr>
      <w:b/>
      <w:bCs/>
      <w:lang w:bidi="ar-SA"/>
    </w:rPr>
  </w:style>
  <w:style w:type="character" w:customStyle="1" w:styleId="9">
    <w:name w:val="Основной текст + Полужирный9"/>
    <w:rsid w:val="00BF125C"/>
    <w:rPr>
      <w:b/>
      <w:bCs/>
      <w:lang w:bidi="ar-SA"/>
    </w:rPr>
  </w:style>
  <w:style w:type="character" w:customStyle="1" w:styleId="100">
    <w:name w:val="Основной текст + Полужирный10"/>
    <w:aliases w:val="Курсив10"/>
    <w:rsid w:val="00BF125C"/>
    <w:rPr>
      <w:b/>
      <w:bCs/>
      <w:i/>
      <w:iCs/>
      <w:lang w:bidi="ar-SA"/>
    </w:rPr>
  </w:style>
  <w:style w:type="character" w:customStyle="1" w:styleId="5">
    <w:name w:val="Основной текст + Полужирный5"/>
    <w:rsid w:val="00BF125C"/>
    <w:rPr>
      <w:b/>
      <w:bCs/>
      <w:lang w:bidi="ar-SA"/>
    </w:rPr>
  </w:style>
  <w:style w:type="character" w:customStyle="1" w:styleId="41">
    <w:name w:val="Основной текст + Полужирный4"/>
    <w:rsid w:val="00BF125C"/>
    <w:rPr>
      <w:b/>
      <w:bCs/>
      <w:lang w:bidi="ar-SA"/>
    </w:rPr>
  </w:style>
  <w:style w:type="character" w:customStyle="1" w:styleId="7">
    <w:name w:val="Основной текст (7)_"/>
    <w:link w:val="70"/>
    <w:locked/>
    <w:rsid w:val="00BF125C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125C"/>
    <w:pPr>
      <w:shd w:val="clear" w:color="auto" w:fill="FFFFFF"/>
      <w:spacing w:after="0" w:line="216" w:lineRule="exact"/>
      <w:ind w:firstLine="280"/>
      <w:jc w:val="both"/>
    </w:pPr>
    <w:rPr>
      <w:rFonts w:ascii="Times New Roman" w:eastAsiaTheme="minorHAnsi" w:hAnsi="Times New Roman"/>
      <w:i/>
      <w:iCs/>
      <w:sz w:val="21"/>
      <w:szCs w:val="21"/>
    </w:rPr>
  </w:style>
  <w:style w:type="character" w:customStyle="1" w:styleId="104">
    <w:name w:val="Основной текст + 104"/>
    <w:aliases w:val="5 pt6,Курсив11"/>
    <w:rsid w:val="00BF125C"/>
    <w:rPr>
      <w:i/>
      <w:iCs/>
      <w:sz w:val="21"/>
      <w:szCs w:val="21"/>
      <w:lang w:bidi="ar-SA"/>
    </w:rPr>
  </w:style>
  <w:style w:type="character" w:customStyle="1" w:styleId="6">
    <w:name w:val="Основной текст (6)_"/>
    <w:link w:val="60"/>
    <w:locked/>
    <w:rsid w:val="00BF125C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25C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61">
    <w:name w:val="Основной текст (6) + Не полужирный"/>
    <w:basedOn w:val="6"/>
    <w:rsid w:val="00BF125C"/>
    <w:rPr>
      <w:b/>
      <w:bCs/>
      <w:shd w:val="clear" w:color="auto" w:fill="FFFFFF"/>
    </w:rPr>
  </w:style>
  <w:style w:type="character" w:customStyle="1" w:styleId="8">
    <w:name w:val="Основной текст + Полужирный8"/>
    <w:aliases w:val="Курсив9"/>
    <w:rsid w:val="00BF125C"/>
    <w:rPr>
      <w:b/>
      <w:bCs/>
      <w:i/>
      <w:iCs/>
      <w:lang w:bidi="ar-SA"/>
    </w:rPr>
  </w:style>
  <w:style w:type="character" w:customStyle="1" w:styleId="90">
    <w:name w:val="Основной текст (9)_"/>
    <w:link w:val="91"/>
    <w:locked/>
    <w:rsid w:val="00BF125C"/>
    <w:rPr>
      <w:b/>
      <w:bCs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F125C"/>
    <w:pPr>
      <w:shd w:val="clear" w:color="auto" w:fill="FFFFFF"/>
      <w:spacing w:after="0" w:line="211" w:lineRule="exact"/>
      <w:jc w:val="both"/>
    </w:pPr>
    <w:rPr>
      <w:rFonts w:ascii="Times New Roman" w:eastAsiaTheme="minorHAnsi" w:hAnsi="Times New Roman"/>
      <w:b/>
      <w:bCs/>
      <w:i/>
      <w:iCs/>
      <w:sz w:val="28"/>
      <w:szCs w:val="28"/>
    </w:rPr>
  </w:style>
  <w:style w:type="character" w:customStyle="1" w:styleId="92">
    <w:name w:val="Основной текст (9) + Не полужирный"/>
    <w:aliases w:val="Не курсив4"/>
    <w:basedOn w:val="90"/>
    <w:rsid w:val="00BF125C"/>
    <w:rPr>
      <w:b/>
      <w:bCs/>
      <w:i/>
      <w:iCs/>
      <w:shd w:val="clear" w:color="auto" w:fill="FFFFFF"/>
    </w:rPr>
  </w:style>
  <w:style w:type="character" w:customStyle="1" w:styleId="80">
    <w:name w:val="Основной текст (8)_"/>
    <w:link w:val="81"/>
    <w:locked/>
    <w:rsid w:val="00BF125C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BF125C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71">
    <w:name w:val="Основной текст + Полужирный7"/>
    <w:aliases w:val="Курсив8"/>
    <w:rsid w:val="00BF125C"/>
    <w:rPr>
      <w:b/>
      <w:bCs/>
      <w:i/>
      <w:iCs/>
      <w:lang w:bidi="ar-SA"/>
    </w:rPr>
  </w:style>
  <w:style w:type="character" w:customStyle="1" w:styleId="62">
    <w:name w:val="Основной текст + Полужирный6"/>
    <w:aliases w:val="Курсив6"/>
    <w:rsid w:val="00BF125C"/>
    <w:rPr>
      <w:b/>
      <w:bCs/>
      <w:i/>
      <w:iCs/>
      <w:lang w:bidi="ar-SA"/>
    </w:rPr>
  </w:style>
  <w:style w:type="character" w:customStyle="1" w:styleId="93">
    <w:name w:val="Основной текст (9) + Не полужирный3"/>
    <w:aliases w:val="Не курсив3"/>
    <w:basedOn w:val="90"/>
    <w:rsid w:val="00BF125C"/>
    <w:rPr>
      <w:b/>
      <w:bCs/>
      <w:i/>
      <w:iCs/>
      <w:shd w:val="clear" w:color="auto" w:fill="FFFFFF"/>
    </w:rPr>
  </w:style>
  <w:style w:type="character" w:customStyle="1" w:styleId="94">
    <w:name w:val="Основной текст (9) + Не курсив"/>
    <w:basedOn w:val="90"/>
    <w:rsid w:val="00BF125C"/>
    <w:rPr>
      <w:b/>
      <w:bCs/>
      <w:i/>
      <w:iCs/>
      <w:shd w:val="clear" w:color="auto" w:fill="FFFFFF"/>
    </w:rPr>
  </w:style>
  <w:style w:type="character" w:customStyle="1" w:styleId="620">
    <w:name w:val="Основной текст (6) + Не полужирный2"/>
    <w:basedOn w:val="6"/>
    <w:rsid w:val="00BF125C"/>
    <w:rPr>
      <w:b/>
      <w:bCs/>
      <w:shd w:val="clear" w:color="auto" w:fill="FFFFFF"/>
    </w:rPr>
  </w:style>
  <w:style w:type="character" w:customStyle="1" w:styleId="103">
    <w:name w:val="Основной текст + 103"/>
    <w:aliases w:val="5 pt4,Курсив5"/>
    <w:rsid w:val="00BF125C"/>
    <w:rPr>
      <w:i/>
      <w:iCs/>
      <w:sz w:val="21"/>
      <w:szCs w:val="21"/>
      <w:lang w:bidi="ar-SA"/>
    </w:rPr>
  </w:style>
  <w:style w:type="character" w:customStyle="1" w:styleId="102">
    <w:name w:val="Основной текст + 102"/>
    <w:aliases w:val="5 pt3,Курсив4"/>
    <w:rsid w:val="00BF125C"/>
    <w:rPr>
      <w:i/>
      <w:iCs/>
      <w:sz w:val="21"/>
      <w:szCs w:val="21"/>
      <w:lang w:bidi="ar-SA"/>
    </w:rPr>
  </w:style>
  <w:style w:type="character" w:customStyle="1" w:styleId="34">
    <w:name w:val="Основной текст + Полужирный3"/>
    <w:aliases w:val="Курсив3"/>
    <w:rsid w:val="00BF125C"/>
    <w:rPr>
      <w:b/>
      <w:bCs/>
      <w:i/>
      <w:iCs/>
      <w:lang w:bidi="ar-SA"/>
    </w:rPr>
  </w:style>
  <w:style w:type="character" w:customStyle="1" w:styleId="25">
    <w:name w:val="Основной текст + Полужирный2"/>
    <w:aliases w:val="Курсив2"/>
    <w:rsid w:val="00BF125C"/>
    <w:rPr>
      <w:b/>
      <w:bCs/>
      <w:i/>
      <w:iCs/>
      <w:lang w:bidi="ar-SA"/>
    </w:rPr>
  </w:style>
  <w:style w:type="character" w:customStyle="1" w:styleId="920">
    <w:name w:val="Основной текст (9) + Не полужирный2"/>
    <w:aliases w:val="Не курсив2"/>
    <w:basedOn w:val="90"/>
    <w:rsid w:val="00BF125C"/>
    <w:rPr>
      <w:b/>
      <w:bCs/>
      <w:i/>
      <w:iCs/>
      <w:shd w:val="clear" w:color="auto" w:fill="FFFFFF"/>
    </w:rPr>
  </w:style>
  <w:style w:type="character" w:customStyle="1" w:styleId="63">
    <w:name w:val="Основной текст (6) + Курсив"/>
    <w:rsid w:val="00BF125C"/>
    <w:rPr>
      <w:b/>
      <w:bCs/>
      <w:i/>
      <w:iCs/>
      <w:lang w:bidi="ar-SA"/>
    </w:rPr>
  </w:style>
  <w:style w:type="character" w:customStyle="1" w:styleId="610">
    <w:name w:val="Основной текст (6) + Не полужирный1"/>
    <w:basedOn w:val="6"/>
    <w:rsid w:val="00BF125C"/>
    <w:rPr>
      <w:b/>
      <w:bCs/>
      <w:shd w:val="clear" w:color="auto" w:fill="FFFFFF"/>
    </w:rPr>
  </w:style>
  <w:style w:type="character" w:customStyle="1" w:styleId="910">
    <w:name w:val="Основной текст (9) + Не полужирный1"/>
    <w:aliases w:val="Не курсив1"/>
    <w:basedOn w:val="90"/>
    <w:rsid w:val="00BF125C"/>
    <w:rPr>
      <w:b/>
      <w:bCs/>
      <w:i/>
      <w:iCs/>
      <w:shd w:val="clear" w:color="auto" w:fill="FFFFFF"/>
    </w:rPr>
  </w:style>
  <w:style w:type="paragraph" w:customStyle="1" w:styleId="msonormalcxspmiddlecxspmiddle">
    <w:name w:val="msonormalcxspmiddlecxspmiddle"/>
    <w:basedOn w:val="a"/>
    <w:rsid w:val="00BF125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240">
    <w:name w:val="Основной текст (24)_"/>
    <w:link w:val="241"/>
    <w:rsid w:val="00BF125C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rsid w:val="00BF125C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BF125C"/>
    <w:pPr>
      <w:shd w:val="clear" w:color="auto" w:fill="FFFFFF"/>
      <w:spacing w:before="1920" w:after="360" w:line="240" w:lineRule="atLeast"/>
    </w:pPr>
    <w:rPr>
      <w:rFonts w:ascii="Times New Roman" w:eastAsiaTheme="minorHAnsi" w:hAnsi="Times New Roman"/>
      <w:spacing w:val="-10"/>
      <w:sz w:val="38"/>
      <w:szCs w:val="38"/>
    </w:rPr>
  </w:style>
  <w:style w:type="character" w:customStyle="1" w:styleId="140">
    <w:name w:val="Основной текст (14)_"/>
    <w:link w:val="141"/>
    <w:rsid w:val="00BF12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F125C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1460">
    <w:name w:val="Основной текст (14)60"/>
    <w:rsid w:val="00BF12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BF125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BF125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BF12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+ Полужирный14"/>
    <w:aliases w:val="Курсив14"/>
    <w:rsid w:val="00BF125C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130">
    <w:name w:val="Основной текст + Полужирный13"/>
    <w:aliases w:val="Курсив13"/>
    <w:rsid w:val="00BF125C"/>
    <w:rPr>
      <w:rFonts w:ascii="Times New Roman" w:hAnsi="Times New Roman" w:cs="Times New Roman"/>
      <w:b/>
      <w:bCs/>
      <w:i/>
      <w:iCs/>
      <w:noProof/>
      <w:spacing w:val="0"/>
      <w:sz w:val="24"/>
      <w:szCs w:val="24"/>
      <w:lang w:bidi="ar-SA"/>
    </w:rPr>
  </w:style>
  <w:style w:type="character" w:customStyle="1" w:styleId="afc">
    <w:name w:val="Основной текст + Курсив"/>
    <w:rsid w:val="00BF125C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621">
    <w:name w:val="Основной текст + Курсив62"/>
    <w:rsid w:val="00BF125C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character" w:customStyle="1" w:styleId="143">
    <w:name w:val="Основной текст (14) + Не курсив"/>
    <w:rsid w:val="00BF125C"/>
    <w:rPr>
      <w:i/>
      <w:iCs/>
      <w:sz w:val="22"/>
      <w:szCs w:val="22"/>
      <w:shd w:val="clear" w:color="auto" w:fill="FFFFFF"/>
      <w:lang w:bidi="ar-SA"/>
    </w:rPr>
  </w:style>
  <w:style w:type="character" w:customStyle="1" w:styleId="144">
    <w:name w:val="Основной текст (14)"/>
    <w:rsid w:val="00BF125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BF125C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110">
    <w:name w:val="Основной текст + Полужирный11"/>
    <w:rsid w:val="00BF125C"/>
    <w:rPr>
      <w:rFonts w:ascii="Times New Roman" w:hAnsi="Times New Roman" w:cs="Times New Roman"/>
      <w:b/>
      <w:bCs/>
      <w:noProof/>
      <w:spacing w:val="0"/>
      <w:sz w:val="24"/>
      <w:szCs w:val="24"/>
      <w:lang w:bidi="ar-SA"/>
    </w:rPr>
  </w:style>
  <w:style w:type="character" w:customStyle="1" w:styleId="1415">
    <w:name w:val="Основной текст (14) + Не курсив15"/>
    <w:rsid w:val="00BF12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5">
    <w:name w:val="Заголовок №3_"/>
    <w:link w:val="310"/>
    <w:rsid w:val="00BF125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BF125C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36">
    <w:name w:val="Заголовок №36"/>
    <w:rsid w:val="00BF125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"/>
    <w:rsid w:val="00BF125C"/>
    <w:rPr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rsid w:val="00BF125C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BF125C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="Times New Roman" w:eastAsiaTheme="minorHAnsi" w:hAnsi="Times New Roman"/>
      <w:b/>
      <w:bCs/>
      <w:sz w:val="25"/>
      <w:szCs w:val="25"/>
    </w:rPr>
  </w:style>
  <w:style w:type="character" w:customStyle="1" w:styleId="122">
    <w:name w:val="Заголовок №1 (2)2"/>
    <w:basedOn w:val="121"/>
    <w:rsid w:val="00BF125C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BF125C"/>
    <w:pPr>
      <w:numPr>
        <w:numId w:val="4"/>
      </w:numPr>
    </w:pPr>
  </w:style>
  <w:style w:type="paragraph" w:customStyle="1" w:styleId="NoParagraphStyle">
    <w:name w:val="[No Paragraph Style]"/>
    <w:rsid w:val="00BF12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BF125C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BF125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d">
    <w:name w:val="осн текст"/>
    <w:basedOn w:val="a"/>
    <w:rsid w:val="00BF125C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rsid w:val="00BF125C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rsid w:val="00BF125C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43">
    <w:name w:val="Основной текст + Курсив43"/>
    <w:rsid w:val="00BF125C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42">
    <w:name w:val="Основной текст + Курсив42"/>
    <w:rsid w:val="00BF125C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paragraph" w:customStyle="1" w:styleId="afe">
    <w:name w:val="Базовый"/>
    <w:rsid w:val="00BF125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sz w:val="22"/>
      <w:szCs w:val="22"/>
      <w:lang w:eastAsia="ru-RU"/>
    </w:rPr>
  </w:style>
  <w:style w:type="paragraph" w:customStyle="1" w:styleId="16">
    <w:name w:val="Абзац списка1"/>
    <w:basedOn w:val="a"/>
    <w:rsid w:val="00BF125C"/>
    <w:pPr>
      <w:suppressAutoHyphens/>
      <w:ind w:left="720"/>
    </w:pPr>
    <w:rPr>
      <w:rFonts w:eastAsia="SimSun" w:cs="font348"/>
      <w:kern w:val="1"/>
      <w:lang w:eastAsia="ar-SA"/>
    </w:rPr>
  </w:style>
  <w:style w:type="paragraph" w:customStyle="1" w:styleId="c2">
    <w:name w:val="c2"/>
    <w:basedOn w:val="a"/>
    <w:rsid w:val="00BF125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F125C"/>
  </w:style>
  <w:style w:type="paragraph" w:customStyle="1" w:styleId="c11">
    <w:name w:val="c11"/>
    <w:basedOn w:val="a"/>
    <w:rsid w:val="00BF125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F125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BF125C"/>
  </w:style>
  <w:style w:type="character" w:customStyle="1" w:styleId="30">
    <w:name w:val="Заголовок 3 Знак"/>
    <w:basedOn w:val="a0"/>
    <w:link w:val="3"/>
    <w:uiPriority w:val="9"/>
    <w:semiHidden/>
    <w:rsid w:val="00BF125C"/>
    <w:rPr>
      <w:rFonts w:ascii="Calibri Light" w:eastAsia="Times New Roman" w:hAnsi="Calibri Light" w:cs="Times New Roman"/>
      <w:b/>
      <w:bCs/>
      <w:color w:val="5B9BD5"/>
    </w:rPr>
  </w:style>
  <w:style w:type="character" w:customStyle="1" w:styleId="311">
    <w:name w:val="Заголовок 3 Знак1"/>
    <w:basedOn w:val="a0"/>
    <w:uiPriority w:val="9"/>
    <w:semiHidden/>
    <w:rsid w:val="00BF12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78"/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BF12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F12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25C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8"/>
      <w:szCs w:val="28"/>
    </w:rPr>
  </w:style>
  <w:style w:type="paragraph" w:styleId="4">
    <w:name w:val="heading 4"/>
    <w:basedOn w:val="a"/>
    <w:next w:val="a"/>
    <w:link w:val="40"/>
    <w:qFormat/>
    <w:rsid w:val="00BF125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212"/>
    <w:pPr>
      <w:spacing w:after="0" w:line="240" w:lineRule="auto"/>
    </w:pPr>
  </w:style>
  <w:style w:type="paragraph" w:customStyle="1" w:styleId="CharChar">
    <w:name w:val="Char Char"/>
    <w:basedOn w:val="a"/>
    <w:rsid w:val="002176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C6D21"/>
    <w:pPr>
      <w:ind w:left="720"/>
      <w:contextualSpacing/>
    </w:pPr>
  </w:style>
  <w:style w:type="paragraph" w:customStyle="1" w:styleId="c6">
    <w:name w:val="c6"/>
    <w:basedOn w:val="a"/>
    <w:rsid w:val="00924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2402E"/>
  </w:style>
  <w:style w:type="character" w:customStyle="1" w:styleId="c8">
    <w:name w:val="c8"/>
    <w:basedOn w:val="a0"/>
    <w:rsid w:val="0092402E"/>
  </w:style>
  <w:style w:type="table" w:styleId="a5">
    <w:name w:val="Table Grid"/>
    <w:basedOn w:val="a1"/>
    <w:rsid w:val="0079501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860AF1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Subtitle"/>
    <w:basedOn w:val="a"/>
    <w:link w:val="a7"/>
    <w:uiPriority w:val="99"/>
    <w:qFormat/>
    <w:rsid w:val="00C158A6"/>
    <w:pPr>
      <w:autoSpaceDE w:val="0"/>
      <w:autoSpaceDN w:val="0"/>
      <w:spacing w:after="0" w:line="240" w:lineRule="auto"/>
      <w:jc w:val="center"/>
    </w:pPr>
    <w:rPr>
      <w:rFonts w:cs="Calibri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C158A6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rsid w:val="008867C5"/>
    <w:rPr>
      <w:rFonts w:cs="Times New Roman"/>
      <w:color w:val="000080"/>
      <w:u w:val="single"/>
    </w:rPr>
  </w:style>
  <w:style w:type="character" w:styleId="a9">
    <w:name w:val="FollowedHyperlink"/>
    <w:basedOn w:val="a0"/>
    <w:uiPriority w:val="99"/>
    <w:semiHidden/>
    <w:unhideWhenUsed/>
    <w:rsid w:val="009E1282"/>
    <w:rPr>
      <w:color w:val="800080" w:themeColor="followedHyperlink"/>
      <w:u w:val="single"/>
    </w:rPr>
  </w:style>
  <w:style w:type="paragraph" w:styleId="aa">
    <w:name w:val="Normal (Web)"/>
    <w:basedOn w:val="a"/>
    <w:unhideWhenUsed/>
    <w:rsid w:val="00472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BF12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125C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F125C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</w:rPr>
  </w:style>
  <w:style w:type="character" w:customStyle="1" w:styleId="40">
    <w:name w:val="Заголовок 4 Знак"/>
    <w:basedOn w:val="a0"/>
    <w:link w:val="4"/>
    <w:rsid w:val="00BF125C"/>
    <w:rPr>
      <w:rFonts w:eastAsia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125C"/>
  </w:style>
  <w:style w:type="paragraph" w:customStyle="1" w:styleId="Default">
    <w:name w:val="Default"/>
    <w:rsid w:val="00BF12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5"/>
    <w:rsid w:val="00BF12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BF1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F125C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BF125C"/>
  </w:style>
  <w:style w:type="paragraph" w:styleId="ae">
    <w:name w:val="header"/>
    <w:basedOn w:val="a"/>
    <w:link w:val="af"/>
    <w:uiPriority w:val="99"/>
    <w:rsid w:val="00BF1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F125C"/>
    <w:rPr>
      <w:rFonts w:eastAsia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BF125C"/>
    <w:pPr>
      <w:tabs>
        <w:tab w:val="right" w:leader="dot" w:pos="10206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af0">
    <w:name w:val="footnote text"/>
    <w:basedOn w:val="a"/>
    <w:link w:val="af1"/>
    <w:rsid w:val="00BF12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BF125C"/>
    <w:rPr>
      <w:rFonts w:eastAsia="Times New Roman"/>
      <w:sz w:val="20"/>
      <w:szCs w:val="20"/>
      <w:lang w:eastAsia="ru-RU"/>
    </w:rPr>
  </w:style>
  <w:style w:type="character" w:styleId="af2">
    <w:name w:val="footnote reference"/>
    <w:rsid w:val="00BF125C"/>
    <w:rPr>
      <w:vertAlign w:val="superscript"/>
    </w:rPr>
  </w:style>
  <w:style w:type="paragraph" w:styleId="32">
    <w:name w:val="Body Text Indent 3"/>
    <w:basedOn w:val="a"/>
    <w:link w:val="33"/>
    <w:rsid w:val="00BF125C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F125C"/>
    <w:rPr>
      <w:rFonts w:eastAsia="Times New Roman"/>
      <w:lang w:eastAsia="ru-RU"/>
    </w:rPr>
  </w:style>
  <w:style w:type="paragraph" w:styleId="af3">
    <w:name w:val="Balloon Text"/>
    <w:basedOn w:val="a"/>
    <w:link w:val="af4"/>
    <w:semiHidden/>
    <w:rsid w:val="00BF12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BF125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semiHidden/>
    <w:rsid w:val="00BF125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BF125C"/>
    <w:rPr>
      <w:b/>
      <w:bCs/>
    </w:rPr>
  </w:style>
  <w:style w:type="character" w:styleId="af6">
    <w:name w:val="Emphasis"/>
    <w:qFormat/>
    <w:rsid w:val="00BF125C"/>
    <w:rPr>
      <w:i/>
      <w:iCs/>
    </w:rPr>
  </w:style>
  <w:style w:type="paragraph" w:styleId="af7">
    <w:name w:val="Body Text"/>
    <w:basedOn w:val="a"/>
    <w:link w:val="af8"/>
    <w:rsid w:val="00BF12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BF125C"/>
    <w:rPr>
      <w:rFonts w:eastAsia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BF12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BF125C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F125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F125C"/>
    <w:rPr>
      <w:rFonts w:eastAsia="Times New Roman"/>
      <w:sz w:val="24"/>
      <w:szCs w:val="24"/>
      <w:lang w:eastAsia="ru-RU"/>
    </w:rPr>
  </w:style>
  <w:style w:type="character" w:customStyle="1" w:styleId="afb">
    <w:name w:val="Основной текст + Полужирный"/>
    <w:rsid w:val="00BF125C"/>
    <w:rPr>
      <w:b/>
      <w:bCs/>
      <w:lang w:bidi="ar-SA"/>
    </w:rPr>
  </w:style>
  <w:style w:type="character" w:customStyle="1" w:styleId="9">
    <w:name w:val="Основной текст + Полужирный9"/>
    <w:rsid w:val="00BF125C"/>
    <w:rPr>
      <w:b/>
      <w:bCs/>
      <w:lang w:bidi="ar-SA"/>
    </w:rPr>
  </w:style>
  <w:style w:type="character" w:customStyle="1" w:styleId="100">
    <w:name w:val="Основной текст + Полужирный10"/>
    <w:aliases w:val="Курсив10"/>
    <w:rsid w:val="00BF125C"/>
    <w:rPr>
      <w:b/>
      <w:bCs/>
      <w:i/>
      <w:iCs/>
      <w:lang w:bidi="ar-SA"/>
    </w:rPr>
  </w:style>
  <w:style w:type="character" w:customStyle="1" w:styleId="5">
    <w:name w:val="Основной текст + Полужирный5"/>
    <w:rsid w:val="00BF125C"/>
    <w:rPr>
      <w:b/>
      <w:bCs/>
      <w:lang w:bidi="ar-SA"/>
    </w:rPr>
  </w:style>
  <w:style w:type="character" w:customStyle="1" w:styleId="41">
    <w:name w:val="Основной текст + Полужирный4"/>
    <w:rsid w:val="00BF125C"/>
    <w:rPr>
      <w:b/>
      <w:bCs/>
      <w:lang w:bidi="ar-SA"/>
    </w:rPr>
  </w:style>
  <w:style w:type="character" w:customStyle="1" w:styleId="7">
    <w:name w:val="Основной текст (7)_"/>
    <w:link w:val="70"/>
    <w:locked/>
    <w:rsid w:val="00BF125C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125C"/>
    <w:pPr>
      <w:shd w:val="clear" w:color="auto" w:fill="FFFFFF"/>
      <w:spacing w:after="0" w:line="216" w:lineRule="exact"/>
      <w:ind w:firstLine="280"/>
      <w:jc w:val="both"/>
    </w:pPr>
    <w:rPr>
      <w:rFonts w:ascii="Times New Roman" w:eastAsiaTheme="minorHAnsi" w:hAnsi="Times New Roman"/>
      <w:i/>
      <w:iCs/>
      <w:sz w:val="21"/>
      <w:szCs w:val="21"/>
    </w:rPr>
  </w:style>
  <w:style w:type="character" w:customStyle="1" w:styleId="104">
    <w:name w:val="Основной текст + 104"/>
    <w:aliases w:val="5 pt6,Курсив11"/>
    <w:rsid w:val="00BF125C"/>
    <w:rPr>
      <w:i/>
      <w:iCs/>
      <w:sz w:val="21"/>
      <w:szCs w:val="21"/>
      <w:lang w:bidi="ar-SA"/>
    </w:rPr>
  </w:style>
  <w:style w:type="character" w:customStyle="1" w:styleId="6">
    <w:name w:val="Основной текст (6)_"/>
    <w:link w:val="60"/>
    <w:locked/>
    <w:rsid w:val="00BF125C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25C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61">
    <w:name w:val="Основной текст (6) + Не полужирный"/>
    <w:basedOn w:val="6"/>
    <w:rsid w:val="00BF125C"/>
    <w:rPr>
      <w:b/>
      <w:bCs/>
      <w:shd w:val="clear" w:color="auto" w:fill="FFFFFF"/>
    </w:rPr>
  </w:style>
  <w:style w:type="character" w:customStyle="1" w:styleId="8">
    <w:name w:val="Основной текст + Полужирный8"/>
    <w:aliases w:val="Курсив9"/>
    <w:rsid w:val="00BF125C"/>
    <w:rPr>
      <w:b/>
      <w:bCs/>
      <w:i/>
      <w:iCs/>
      <w:lang w:bidi="ar-SA"/>
    </w:rPr>
  </w:style>
  <w:style w:type="character" w:customStyle="1" w:styleId="90">
    <w:name w:val="Основной текст (9)_"/>
    <w:link w:val="91"/>
    <w:locked/>
    <w:rsid w:val="00BF125C"/>
    <w:rPr>
      <w:b/>
      <w:bCs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F125C"/>
    <w:pPr>
      <w:shd w:val="clear" w:color="auto" w:fill="FFFFFF"/>
      <w:spacing w:after="0" w:line="211" w:lineRule="exact"/>
      <w:jc w:val="both"/>
    </w:pPr>
    <w:rPr>
      <w:rFonts w:ascii="Times New Roman" w:eastAsiaTheme="minorHAnsi" w:hAnsi="Times New Roman"/>
      <w:b/>
      <w:bCs/>
      <w:i/>
      <w:iCs/>
      <w:sz w:val="28"/>
      <w:szCs w:val="28"/>
    </w:rPr>
  </w:style>
  <w:style w:type="character" w:customStyle="1" w:styleId="92">
    <w:name w:val="Основной текст (9) + Не полужирный"/>
    <w:aliases w:val="Не курсив4"/>
    <w:basedOn w:val="90"/>
    <w:rsid w:val="00BF125C"/>
    <w:rPr>
      <w:b/>
      <w:bCs/>
      <w:i/>
      <w:iCs/>
      <w:shd w:val="clear" w:color="auto" w:fill="FFFFFF"/>
    </w:rPr>
  </w:style>
  <w:style w:type="character" w:customStyle="1" w:styleId="80">
    <w:name w:val="Основной текст (8)_"/>
    <w:link w:val="81"/>
    <w:locked/>
    <w:rsid w:val="00BF125C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BF125C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71">
    <w:name w:val="Основной текст + Полужирный7"/>
    <w:aliases w:val="Курсив8"/>
    <w:rsid w:val="00BF125C"/>
    <w:rPr>
      <w:b/>
      <w:bCs/>
      <w:i/>
      <w:iCs/>
      <w:lang w:bidi="ar-SA"/>
    </w:rPr>
  </w:style>
  <w:style w:type="character" w:customStyle="1" w:styleId="62">
    <w:name w:val="Основной текст + Полужирный6"/>
    <w:aliases w:val="Курсив6"/>
    <w:rsid w:val="00BF125C"/>
    <w:rPr>
      <w:b/>
      <w:bCs/>
      <w:i/>
      <w:iCs/>
      <w:lang w:bidi="ar-SA"/>
    </w:rPr>
  </w:style>
  <w:style w:type="character" w:customStyle="1" w:styleId="93">
    <w:name w:val="Основной текст (9) + Не полужирный3"/>
    <w:aliases w:val="Не курсив3"/>
    <w:basedOn w:val="90"/>
    <w:rsid w:val="00BF125C"/>
    <w:rPr>
      <w:b/>
      <w:bCs/>
      <w:i/>
      <w:iCs/>
      <w:shd w:val="clear" w:color="auto" w:fill="FFFFFF"/>
    </w:rPr>
  </w:style>
  <w:style w:type="character" w:customStyle="1" w:styleId="94">
    <w:name w:val="Основной текст (9) + Не курсив"/>
    <w:basedOn w:val="90"/>
    <w:rsid w:val="00BF125C"/>
    <w:rPr>
      <w:b/>
      <w:bCs/>
      <w:i/>
      <w:iCs/>
      <w:shd w:val="clear" w:color="auto" w:fill="FFFFFF"/>
    </w:rPr>
  </w:style>
  <w:style w:type="character" w:customStyle="1" w:styleId="620">
    <w:name w:val="Основной текст (6) + Не полужирный2"/>
    <w:basedOn w:val="6"/>
    <w:rsid w:val="00BF125C"/>
    <w:rPr>
      <w:b/>
      <w:bCs/>
      <w:shd w:val="clear" w:color="auto" w:fill="FFFFFF"/>
    </w:rPr>
  </w:style>
  <w:style w:type="character" w:customStyle="1" w:styleId="103">
    <w:name w:val="Основной текст + 103"/>
    <w:aliases w:val="5 pt4,Курсив5"/>
    <w:rsid w:val="00BF125C"/>
    <w:rPr>
      <w:i/>
      <w:iCs/>
      <w:sz w:val="21"/>
      <w:szCs w:val="21"/>
      <w:lang w:bidi="ar-SA"/>
    </w:rPr>
  </w:style>
  <w:style w:type="character" w:customStyle="1" w:styleId="102">
    <w:name w:val="Основной текст + 102"/>
    <w:aliases w:val="5 pt3,Курсив4"/>
    <w:rsid w:val="00BF125C"/>
    <w:rPr>
      <w:i/>
      <w:iCs/>
      <w:sz w:val="21"/>
      <w:szCs w:val="21"/>
      <w:lang w:bidi="ar-SA"/>
    </w:rPr>
  </w:style>
  <w:style w:type="character" w:customStyle="1" w:styleId="34">
    <w:name w:val="Основной текст + Полужирный3"/>
    <w:aliases w:val="Курсив3"/>
    <w:rsid w:val="00BF125C"/>
    <w:rPr>
      <w:b/>
      <w:bCs/>
      <w:i/>
      <w:iCs/>
      <w:lang w:bidi="ar-SA"/>
    </w:rPr>
  </w:style>
  <w:style w:type="character" w:customStyle="1" w:styleId="25">
    <w:name w:val="Основной текст + Полужирный2"/>
    <w:aliases w:val="Курсив2"/>
    <w:rsid w:val="00BF125C"/>
    <w:rPr>
      <w:b/>
      <w:bCs/>
      <w:i/>
      <w:iCs/>
      <w:lang w:bidi="ar-SA"/>
    </w:rPr>
  </w:style>
  <w:style w:type="character" w:customStyle="1" w:styleId="920">
    <w:name w:val="Основной текст (9) + Не полужирный2"/>
    <w:aliases w:val="Не курсив2"/>
    <w:basedOn w:val="90"/>
    <w:rsid w:val="00BF125C"/>
    <w:rPr>
      <w:b/>
      <w:bCs/>
      <w:i/>
      <w:iCs/>
      <w:shd w:val="clear" w:color="auto" w:fill="FFFFFF"/>
    </w:rPr>
  </w:style>
  <w:style w:type="character" w:customStyle="1" w:styleId="63">
    <w:name w:val="Основной текст (6) + Курсив"/>
    <w:rsid w:val="00BF125C"/>
    <w:rPr>
      <w:b/>
      <w:bCs/>
      <w:i/>
      <w:iCs/>
      <w:lang w:bidi="ar-SA"/>
    </w:rPr>
  </w:style>
  <w:style w:type="character" w:customStyle="1" w:styleId="610">
    <w:name w:val="Основной текст (6) + Не полужирный1"/>
    <w:basedOn w:val="6"/>
    <w:rsid w:val="00BF125C"/>
    <w:rPr>
      <w:b/>
      <w:bCs/>
      <w:shd w:val="clear" w:color="auto" w:fill="FFFFFF"/>
    </w:rPr>
  </w:style>
  <w:style w:type="character" w:customStyle="1" w:styleId="910">
    <w:name w:val="Основной текст (9) + Не полужирный1"/>
    <w:aliases w:val="Не курсив1"/>
    <w:basedOn w:val="90"/>
    <w:rsid w:val="00BF125C"/>
    <w:rPr>
      <w:b/>
      <w:bCs/>
      <w:i/>
      <w:iCs/>
      <w:shd w:val="clear" w:color="auto" w:fill="FFFFFF"/>
    </w:rPr>
  </w:style>
  <w:style w:type="paragraph" w:customStyle="1" w:styleId="msonormalcxspmiddlecxspmiddle">
    <w:name w:val="msonormalcxspmiddlecxspmiddle"/>
    <w:basedOn w:val="a"/>
    <w:rsid w:val="00BF125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240">
    <w:name w:val="Основной текст (24)_"/>
    <w:link w:val="241"/>
    <w:rsid w:val="00BF125C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rsid w:val="00BF125C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BF125C"/>
    <w:pPr>
      <w:shd w:val="clear" w:color="auto" w:fill="FFFFFF"/>
      <w:spacing w:before="1920" w:after="360" w:line="240" w:lineRule="atLeast"/>
    </w:pPr>
    <w:rPr>
      <w:rFonts w:ascii="Times New Roman" w:eastAsiaTheme="minorHAnsi" w:hAnsi="Times New Roman"/>
      <w:spacing w:val="-10"/>
      <w:sz w:val="38"/>
      <w:szCs w:val="38"/>
    </w:rPr>
  </w:style>
  <w:style w:type="character" w:customStyle="1" w:styleId="140">
    <w:name w:val="Основной текст (14)_"/>
    <w:link w:val="141"/>
    <w:rsid w:val="00BF12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F125C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/>
      <w:i/>
      <w:iCs/>
      <w:sz w:val="28"/>
      <w:szCs w:val="28"/>
    </w:rPr>
  </w:style>
  <w:style w:type="character" w:customStyle="1" w:styleId="1460">
    <w:name w:val="Основной текст (14)60"/>
    <w:rsid w:val="00BF12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BF125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BF125C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BF12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+ Полужирный14"/>
    <w:aliases w:val="Курсив14"/>
    <w:rsid w:val="00BF125C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130">
    <w:name w:val="Основной текст + Полужирный13"/>
    <w:aliases w:val="Курсив13"/>
    <w:rsid w:val="00BF125C"/>
    <w:rPr>
      <w:rFonts w:ascii="Times New Roman" w:hAnsi="Times New Roman" w:cs="Times New Roman"/>
      <w:b/>
      <w:bCs/>
      <w:i/>
      <w:iCs/>
      <w:noProof/>
      <w:spacing w:val="0"/>
      <w:sz w:val="24"/>
      <w:szCs w:val="24"/>
      <w:lang w:bidi="ar-SA"/>
    </w:rPr>
  </w:style>
  <w:style w:type="character" w:customStyle="1" w:styleId="afc">
    <w:name w:val="Основной текст + Курсив"/>
    <w:rsid w:val="00BF125C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621">
    <w:name w:val="Основной текст + Курсив62"/>
    <w:rsid w:val="00BF125C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character" w:customStyle="1" w:styleId="143">
    <w:name w:val="Основной текст (14) + Не курсив"/>
    <w:rsid w:val="00BF125C"/>
    <w:rPr>
      <w:i/>
      <w:iCs/>
      <w:sz w:val="22"/>
      <w:szCs w:val="22"/>
      <w:shd w:val="clear" w:color="auto" w:fill="FFFFFF"/>
      <w:lang w:bidi="ar-SA"/>
    </w:rPr>
  </w:style>
  <w:style w:type="character" w:customStyle="1" w:styleId="144">
    <w:name w:val="Основной текст (14)"/>
    <w:rsid w:val="00BF125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BF125C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110">
    <w:name w:val="Основной текст + Полужирный11"/>
    <w:rsid w:val="00BF125C"/>
    <w:rPr>
      <w:rFonts w:ascii="Times New Roman" w:hAnsi="Times New Roman" w:cs="Times New Roman"/>
      <w:b/>
      <w:bCs/>
      <w:noProof/>
      <w:spacing w:val="0"/>
      <w:sz w:val="24"/>
      <w:szCs w:val="24"/>
      <w:lang w:bidi="ar-SA"/>
    </w:rPr>
  </w:style>
  <w:style w:type="character" w:customStyle="1" w:styleId="1415">
    <w:name w:val="Основной текст (14) + Не курсив15"/>
    <w:rsid w:val="00BF125C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5">
    <w:name w:val="Заголовок №3_"/>
    <w:link w:val="310"/>
    <w:rsid w:val="00BF125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BF125C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36">
    <w:name w:val="Заголовок №36"/>
    <w:rsid w:val="00BF125C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"/>
    <w:rsid w:val="00BF125C"/>
    <w:rPr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rsid w:val="00BF125C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BF125C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="Times New Roman" w:eastAsiaTheme="minorHAnsi" w:hAnsi="Times New Roman"/>
      <w:b/>
      <w:bCs/>
      <w:sz w:val="25"/>
      <w:szCs w:val="25"/>
    </w:rPr>
  </w:style>
  <w:style w:type="character" w:customStyle="1" w:styleId="122">
    <w:name w:val="Заголовок №1 (2)2"/>
    <w:basedOn w:val="121"/>
    <w:rsid w:val="00BF125C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BF125C"/>
    <w:pPr>
      <w:numPr>
        <w:numId w:val="4"/>
      </w:numPr>
    </w:pPr>
  </w:style>
  <w:style w:type="paragraph" w:customStyle="1" w:styleId="NoParagraphStyle">
    <w:name w:val="[No Paragraph Style]"/>
    <w:rsid w:val="00BF12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BF125C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BF125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fd">
    <w:name w:val="осн текст"/>
    <w:basedOn w:val="a"/>
    <w:rsid w:val="00BF125C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4">
    <w:name w:val="Заголовок №3 (2) + Не полужирный4"/>
    <w:aliases w:val="Не курсив16"/>
    <w:rsid w:val="00BF125C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rsid w:val="00BF125C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43">
    <w:name w:val="Основной текст + Курсив43"/>
    <w:rsid w:val="00BF125C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42">
    <w:name w:val="Основной текст + Курсив42"/>
    <w:rsid w:val="00BF125C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paragraph" w:customStyle="1" w:styleId="afe">
    <w:name w:val="Базовый"/>
    <w:rsid w:val="00BF125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sz w:val="22"/>
      <w:szCs w:val="22"/>
      <w:lang w:eastAsia="ru-RU"/>
    </w:rPr>
  </w:style>
  <w:style w:type="paragraph" w:customStyle="1" w:styleId="16">
    <w:name w:val="Абзац списка1"/>
    <w:basedOn w:val="a"/>
    <w:rsid w:val="00BF125C"/>
    <w:pPr>
      <w:suppressAutoHyphens/>
      <w:ind w:left="720"/>
    </w:pPr>
    <w:rPr>
      <w:rFonts w:eastAsia="SimSun" w:cs="font348"/>
      <w:kern w:val="1"/>
      <w:lang w:eastAsia="ar-SA"/>
    </w:rPr>
  </w:style>
  <w:style w:type="paragraph" w:customStyle="1" w:styleId="c2">
    <w:name w:val="c2"/>
    <w:basedOn w:val="a"/>
    <w:rsid w:val="00BF125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F125C"/>
  </w:style>
  <w:style w:type="paragraph" w:customStyle="1" w:styleId="c11">
    <w:name w:val="c11"/>
    <w:basedOn w:val="a"/>
    <w:rsid w:val="00BF125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F125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BF125C"/>
  </w:style>
  <w:style w:type="character" w:customStyle="1" w:styleId="30">
    <w:name w:val="Заголовок 3 Знак"/>
    <w:basedOn w:val="a0"/>
    <w:link w:val="3"/>
    <w:uiPriority w:val="9"/>
    <w:semiHidden/>
    <w:rsid w:val="00BF125C"/>
    <w:rPr>
      <w:rFonts w:ascii="Calibri Light" w:eastAsia="Times New Roman" w:hAnsi="Calibri Light" w:cs="Times New Roman"/>
      <w:b/>
      <w:bCs/>
      <w:color w:val="5B9BD5"/>
    </w:rPr>
  </w:style>
  <w:style w:type="character" w:customStyle="1" w:styleId="311">
    <w:name w:val="Заголовок 3 Знак1"/>
    <w:basedOn w:val="a0"/>
    <w:uiPriority w:val="9"/>
    <w:semiHidden/>
    <w:rsid w:val="00BF12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FC1C-B31F-489A-82CE-0EEC7995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10244</Words>
  <Characters>58394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Евгения</cp:lastModifiedBy>
  <cp:revision>7</cp:revision>
  <dcterms:created xsi:type="dcterms:W3CDTF">2019-09-01T05:55:00Z</dcterms:created>
  <dcterms:modified xsi:type="dcterms:W3CDTF">2020-12-03T20:04:00Z</dcterms:modified>
</cp:coreProperties>
</file>